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  <w:r w:rsidRPr="005E6A6A"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7.5pt;height:586.5pt" o:ole="">
            <v:imagedata r:id="rId9" o:title=""/>
          </v:shape>
          <o:OLEObject Type="Embed" ProgID="AcroExch.Document.7" ShapeID="_x0000_i1025" DrawAspect="Content" ObjectID="_1678866353" r:id="rId10"/>
        </w:object>
      </w: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E6A6A" w:rsidRP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ind w:left="-284" w:firstLine="851"/>
        <w:jc w:val="both"/>
        <w:rPr>
          <w:sz w:val="28"/>
          <w:szCs w:val="28"/>
        </w:rPr>
      </w:pPr>
      <w:proofErr w:type="gramStart"/>
      <w:r w:rsidRPr="005E6A6A">
        <w:rPr>
          <w:sz w:val="28"/>
          <w:szCs w:val="28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5E6A6A">
        <w:rPr>
          <w:rFonts w:eastAsia="Calibri"/>
          <w:sz w:val="28"/>
          <w:szCs w:val="28"/>
        </w:rPr>
        <w:t>«Астрономия»</w:t>
      </w:r>
      <w:r w:rsidRPr="005E6A6A">
        <w:rPr>
          <w:sz w:val="28"/>
          <w:szCs w:val="28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</w:t>
      </w:r>
      <w:proofErr w:type="gramEnd"/>
      <w:r w:rsidRPr="005E6A6A">
        <w:rPr>
          <w:sz w:val="28"/>
          <w:szCs w:val="28"/>
        </w:rPr>
        <w:t xml:space="preserve"> политики в сфере подготовки рабочих кадров и ДПО </w:t>
      </w:r>
      <w:proofErr w:type="spellStart"/>
      <w:r w:rsidRPr="005E6A6A">
        <w:rPr>
          <w:sz w:val="28"/>
          <w:szCs w:val="28"/>
        </w:rPr>
        <w:t>Минобрнауки</w:t>
      </w:r>
      <w:proofErr w:type="spellEnd"/>
      <w:r w:rsidRPr="005E6A6A">
        <w:rPr>
          <w:sz w:val="28"/>
          <w:szCs w:val="28"/>
        </w:rPr>
        <w:t xml:space="preserve"> России от 17.03.2015 № 06-259 </w:t>
      </w:r>
      <w:r w:rsidRPr="005E6A6A">
        <w:rPr>
          <w:rFonts w:eastAsiaTheme="minorEastAsia"/>
          <w:sz w:val="28"/>
          <w:szCs w:val="28"/>
        </w:rPr>
        <w:t>с уточнениями от 25.05.2017г.</w:t>
      </w:r>
      <w:r w:rsidRPr="005E6A6A">
        <w:rPr>
          <w:sz w:val="28"/>
          <w:szCs w:val="28"/>
        </w:rPr>
        <w:t>).</w:t>
      </w:r>
    </w:p>
    <w:p w:rsidR="005E6A6A" w:rsidRP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76" w:lineRule="auto"/>
        <w:ind w:firstLine="709"/>
        <w:jc w:val="both"/>
        <w:rPr>
          <w:sz w:val="28"/>
          <w:szCs w:val="28"/>
        </w:rPr>
      </w:pPr>
    </w:p>
    <w:p w:rsidR="005E6A6A" w:rsidRP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  <w:r w:rsidRPr="005E6A6A">
        <w:rPr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 w:rsidRPr="005E6A6A">
        <w:rPr>
          <w:sz w:val="28"/>
          <w:szCs w:val="28"/>
        </w:rPr>
        <w:t>Нурлатский</w:t>
      </w:r>
      <w:proofErr w:type="spellEnd"/>
      <w:r w:rsidRPr="005E6A6A">
        <w:rPr>
          <w:sz w:val="28"/>
          <w:szCs w:val="28"/>
        </w:rPr>
        <w:t xml:space="preserve"> аграрный техникум».</w:t>
      </w:r>
    </w:p>
    <w:p w:rsidR="005E6A6A" w:rsidRPr="005E6A6A" w:rsidRDefault="005E6A6A" w:rsidP="005E6A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</w:p>
    <w:p w:rsidR="005E6A6A" w:rsidRPr="005E6A6A" w:rsidRDefault="005E6A6A" w:rsidP="005E6A6A">
      <w:pPr>
        <w:spacing w:after="200" w:line="360" w:lineRule="auto"/>
        <w:jc w:val="both"/>
        <w:rPr>
          <w:sz w:val="28"/>
          <w:szCs w:val="28"/>
        </w:rPr>
      </w:pPr>
      <w:r w:rsidRPr="005E6A6A">
        <w:rPr>
          <w:sz w:val="28"/>
          <w:szCs w:val="28"/>
        </w:rPr>
        <w:t xml:space="preserve">Разработчик:   </w:t>
      </w:r>
      <w:proofErr w:type="spellStart"/>
      <w:r w:rsidRPr="005E6A6A">
        <w:rPr>
          <w:sz w:val="28"/>
          <w:szCs w:val="28"/>
        </w:rPr>
        <w:t>Чечнева</w:t>
      </w:r>
      <w:proofErr w:type="spellEnd"/>
      <w:r w:rsidRPr="005E6A6A">
        <w:rPr>
          <w:sz w:val="28"/>
          <w:szCs w:val="28"/>
        </w:rPr>
        <w:t xml:space="preserve"> Н.В. -  преподаватель</w:t>
      </w:r>
    </w:p>
    <w:p w:rsidR="00EB49A4" w:rsidRPr="00831CC6" w:rsidRDefault="00EB49A4" w:rsidP="00831CC6">
      <w:pPr>
        <w:widowControl w:val="0"/>
        <w:autoSpaceDE w:val="0"/>
        <w:autoSpaceDN w:val="0"/>
        <w:adjustRightInd w:val="0"/>
        <w:jc w:val="center"/>
      </w:pPr>
    </w:p>
    <w:p w:rsidR="00E35A92" w:rsidRPr="00831CC6" w:rsidRDefault="007A3111" w:rsidP="00831CC6">
      <w:pPr>
        <w:widowControl w:val="0"/>
        <w:suppressAutoHyphens/>
        <w:jc w:val="center"/>
        <w:rPr>
          <w:b/>
        </w:rPr>
      </w:pPr>
      <w:r w:rsidRPr="00831CC6">
        <w:rPr>
          <w:b/>
        </w:rPr>
        <w:br w:type="page"/>
      </w:r>
      <w:r w:rsidR="00E35A92" w:rsidRPr="00831CC6">
        <w:rPr>
          <w:b/>
        </w:rPr>
        <w:lastRenderedPageBreak/>
        <w:t>СОДЕРЖАНИЕ</w:t>
      </w: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831CC6" w:rsidRPr="00831CC6" w:rsidTr="00594FEF">
        <w:tc>
          <w:tcPr>
            <w:tcW w:w="7668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outlineLvl w:val="0"/>
              <w:rPr>
                <w:b/>
                <w:caps/>
                <w:kern w:val="28"/>
              </w:rPr>
            </w:pP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jc w:val="center"/>
              <w:rPr>
                <w:b/>
              </w:rPr>
            </w:pPr>
            <w:r w:rsidRPr="00831CC6">
              <w:rPr>
                <w:b/>
              </w:rPr>
              <w:t>стр.</w:t>
            </w:r>
          </w:p>
          <w:p w:rsidR="00E35A92" w:rsidRPr="00831CC6" w:rsidRDefault="00E35A92" w:rsidP="00831CC6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831CC6" w:rsidRPr="00831CC6" w:rsidTr="00594FEF">
        <w:tc>
          <w:tcPr>
            <w:tcW w:w="7668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  <w:r w:rsidRPr="00831CC6">
              <w:rPr>
                <w:b/>
                <w:caps/>
              </w:rPr>
              <w:t>1.ПАСПОРТ  ПРОГРАММЫ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831CC6" w:rsidRDefault="007A3111" w:rsidP="00831CC6">
            <w:pPr>
              <w:widowControl w:val="0"/>
              <w:suppressAutoHyphens/>
              <w:jc w:val="center"/>
              <w:rPr>
                <w:b/>
              </w:rPr>
            </w:pPr>
            <w:r w:rsidRPr="00831CC6">
              <w:rPr>
                <w:b/>
              </w:rPr>
              <w:t>4</w:t>
            </w:r>
          </w:p>
        </w:tc>
      </w:tr>
      <w:tr w:rsidR="00831CC6" w:rsidRPr="00831CC6" w:rsidTr="00594FEF">
        <w:tc>
          <w:tcPr>
            <w:tcW w:w="7668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</w:p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  <w:r w:rsidRPr="00831CC6">
              <w:rPr>
                <w:b/>
                <w:caps/>
              </w:rPr>
              <w:t>2.СТРУКТУРА и  содержание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831CC6" w:rsidRDefault="00831CC6" w:rsidP="00831CC6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831CC6" w:rsidRPr="00831CC6" w:rsidTr="00594FEF">
        <w:trPr>
          <w:trHeight w:val="670"/>
        </w:trPr>
        <w:tc>
          <w:tcPr>
            <w:tcW w:w="7668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</w:p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  <w:r w:rsidRPr="00831CC6">
              <w:rPr>
                <w:b/>
                <w:caps/>
              </w:rPr>
              <w:t>3.условия реализации  программы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831CC6" w:rsidRDefault="00831CC6" w:rsidP="00831CC6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E35A92" w:rsidRPr="00831CC6" w:rsidTr="00594FEF">
        <w:tc>
          <w:tcPr>
            <w:tcW w:w="7668" w:type="dxa"/>
            <w:shd w:val="clear" w:color="auto" w:fill="auto"/>
            <w:vAlign w:val="center"/>
          </w:tcPr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</w:p>
          <w:p w:rsidR="00E35A92" w:rsidRPr="00831CC6" w:rsidRDefault="00E35A92" w:rsidP="00831CC6">
            <w:pPr>
              <w:widowControl w:val="0"/>
              <w:suppressAutoHyphens/>
              <w:rPr>
                <w:b/>
                <w:caps/>
              </w:rPr>
            </w:pPr>
            <w:r w:rsidRPr="00831CC6">
              <w:rPr>
                <w:b/>
                <w:caps/>
              </w:rPr>
              <w:t>4.Контроль и оценка результатов Освоения учебной дисциплины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E35A92" w:rsidRPr="00831CC6" w:rsidRDefault="00831CC6" w:rsidP="00831CC6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</w:tbl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lang w:val="en-US"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CA13B1" w:rsidRDefault="00CA13B1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31CC6" w:rsidRPr="00831CC6" w:rsidRDefault="00831CC6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CA13B1" w:rsidRPr="00831CC6" w:rsidRDefault="00CA13B1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CA13B1" w:rsidRPr="00831CC6" w:rsidRDefault="00CA13B1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CA13B1" w:rsidRPr="00831CC6" w:rsidRDefault="00CA13B1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831CC6">
        <w:rPr>
          <w:b/>
          <w:caps/>
        </w:rPr>
        <w:lastRenderedPageBreak/>
        <w:t>1. паспорт  ПРОГРАММЫ УЧЕБНОЙ ДИСЦИПЛИНЫ</w:t>
      </w:r>
    </w:p>
    <w:p w:rsidR="00E35A92" w:rsidRPr="00831CC6" w:rsidRDefault="00CA13B1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</w:rPr>
      </w:pPr>
      <w:r w:rsidRPr="00831CC6">
        <w:rPr>
          <w:b/>
        </w:rPr>
        <w:t xml:space="preserve"> </w:t>
      </w:r>
      <w:r w:rsidR="00E35A92" w:rsidRPr="00831CC6">
        <w:rPr>
          <w:b/>
        </w:rPr>
        <w:t>АСТРОНОМИЯ</w:t>
      </w:r>
    </w:p>
    <w:p w:rsidR="00E35A92" w:rsidRPr="00831CC6" w:rsidRDefault="00E35A92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831CC6">
        <w:rPr>
          <w:b/>
        </w:rPr>
        <w:t>1.1. Область применения программы</w:t>
      </w:r>
    </w:p>
    <w:p w:rsidR="00E35A92" w:rsidRPr="00831CC6" w:rsidRDefault="00831CC6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специальности</w:t>
      </w:r>
      <w:r w:rsidRPr="00831CC6">
        <w:rPr>
          <w:bCs/>
        </w:rPr>
        <w:t xml:space="preserve"> </w:t>
      </w:r>
      <w:r w:rsidR="002E1C41" w:rsidRPr="00831CC6">
        <w:rPr>
          <w:bCs/>
        </w:rPr>
        <w:t xml:space="preserve">35.02.16 </w:t>
      </w:r>
      <w:r w:rsidR="007A3111" w:rsidRPr="00831CC6">
        <w:rPr>
          <w:bCs/>
        </w:rPr>
        <w:t xml:space="preserve"> </w:t>
      </w:r>
      <w:r w:rsidR="002E1C41" w:rsidRPr="00831CC6">
        <w:rPr>
          <w:bCs/>
        </w:rPr>
        <w:t xml:space="preserve"> Эксплуатация и ремонт сельскохозяйственной техники и оборудовании. </w:t>
      </w:r>
    </w:p>
    <w:p w:rsidR="00E35A92" w:rsidRPr="00831CC6" w:rsidRDefault="00E35A92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831CC6">
        <w:rPr>
          <w:b/>
        </w:rPr>
        <w:t>1.2. Место дисциплины в структуре основной профессиональной образовательной программы:</w:t>
      </w:r>
      <w:r w:rsidR="007A3111" w:rsidRPr="00831CC6">
        <w:rPr>
          <w:b/>
        </w:rPr>
        <w:t xml:space="preserve"> </w:t>
      </w:r>
    </w:p>
    <w:p w:rsidR="00BD537C" w:rsidRPr="00831CC6" w:rsidRDefault="00BD537C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831CC6">
        <w:t>Дисциплина «Астрономия» входит в состав предметной области «Естественные науки» ФГОС среднего общего образования и изучается в общеобразовательном цикле</w:t>
      </w:r>
      <w:r w:rsidR="00CD361A" w:rsidRPr="00831CC6">
        <w:t xml:space="preserve"> </w:t>
      </w:r>
      <w:r w:rsidRPr="00831CC6">
        <w:t>учебного плана ОПОП</w:t>
      </w:r>
      <w:r w:rsidR="00CD361A" w:rsidRPr="00831CC6">
        <w:t>.</w:t>
      </w: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831CC6">
        <w:rPr>
          <w:b/>
        </w:rPr>
        <w:t>1.3.</w:t>
      </w:r>
      <w:r w:rsidR="002323C0" w:rsidRPr="00831CC6">
        <w:rPr>
          <w:b/>
        </w:rPr>
        <w:t xml:space="preserve"> Т</w:t>
      </w:r>
      <w:r w:rsidRPr="00831CC6">
        <w:rPr>
          <w:b/>
        </w:rPr>
        <w:t>ребования к результатам освоения дисциплины</w:t>
      </w:r>
    </w:p>
    <w:p w:rsidR="00CA13B1" w:rsidRPr="00831CC6" w:rsidRDefault="00CA13B1" w:rsidP="00831CC6">
      <w:pPr>
        <w:tabs>
          <w:tab w:val="left" w:pos="709"/>
        </w:tabs>
        <w:autoSpaceDE w:val="0"/>
        <w:ind w:firstLine="709"/>
        <w:jc w:val="both"/>
        <w:rPr>
          <w:b/>
        </w:rPr>
      </w:pPr>
      <w:r w:rsidRPr="00831CC6">
        <w:t>Освоение содержания учебной дисциплины «Астрономия» обеспечивает достижение</w:t>
      </w:r>
      <w:r w:rsidR="00F61F7F" w:rsidRPr="00831CC6">
        <w:t xml:space="preserve"> обучающимися </w:t>
      </w:r>
      <w:r w:rsidRPr="00831CC6">
        <w:t xml:space="preserve"> следующих результатов: 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</w:rPr>
      </w:pPr>
      <w:bookmarkStart w:id="0" w:name="__RefHeading__11_440045407"/>
      <w:bookmarkStart w:id="1" w:name="__RefHeading__67_440045407"/>
      <w:bookmarkEnd w:id="0"/>
      <w:bookmarkEnd w:id="1"/>
      <w:r w:rsidRPr="00831CC6">
        <w:rPr>
          <w:i/>
        </w:rPr>
        <w:t>• личностных: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 xml:space="preserve">−− </w:t>
      </w:r>
      <w:proofErr w:type="spellStart"/>
      <w:r w:rsidRPr="00831CC6">
        <w:t>сформированность</w:t>
      </w:r>
      <w:proofErr w:type="spellEnd"/>
      <w:r w:rsidRPr="00831CC6">
        <w:t xml:space="preserve"> научного мировоззрения, соответствующего современному уровню развития астрономической науки;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устойчивый интерес к истории и достижениям в области астрономии;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умение анализировать последствия освоения космического пространства для жизни и деятельности человека;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</w:rPr>
      </w:pPr>
      <w:r w:rsidRPr="00831CC6">
        <w:rPr>
          <w:i/>
        </w:rPr>
        <w:t xml:space="preserve">• </w:t>
      </w:r>
      <w:proofErr w:type="spellStart"/>
      <w:r w:rsidRPr="00831CC6">
        <w:rPr>
          <w:i/>
        </w:rPr>
        <w:t>метапредметных</w:t>
      </w:r>
      <w:proofErr w:type="spellEnd"/>
      <w:r w:rsidRPr="00831CC6">
        <w:rPr>
          <w:i/>
        </w:rPr>
        <w:t>: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умение использовать при выполнении практических заданий по астрономии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proofErr w:type="gramStart"/>
      <w:r w:rsidRPr="00831CC6">
        <w:t>такие мыслительные операции, как постановка задачи, формулирование гипотез, анализ и синтез, сравнение, обобщение, систематизация, выявление</w:t>
      </w:r>
      <w:proofErr w:type="gramEnd"/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причинно-следственных связей, поиск аналогов, формулирование выводов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для изучения различных сторон астрономических явлений, процессов, с которыми возникает необходимость сталкиваться в профессиональной сфере;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владение навыками познавательной деятельности, навыками разрешения проблем, возникающих при выполнении практических заданий по астрономии;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умение использовать различные источники по астрономии для получения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достоверной научной информации, умение оценить ее достоверность;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владение языковыми средствами: умение ясно, логично и точно излагать свою</w:t>
      </w:r>
      <w:r w:rsidR="005E6BA9" w:rsidRPr="00831CC6">
        <w:t xml:space="preserve"> </w:t>
      </w:r>
      <w:r w:rsidRPr="00831CC6">
        <w:t>точку зрения по различным вопросам астрономии, использовать языковые</w:t>
      </w:r>
      <w:r w:rsidR="005E6BA9" w:rsidRPr="00831CC6">
        <w:t xml:space="preserve"> </w:t>
      </w:r>
      <w:r w:rsidRPr="00831CC6">
        <w:t>средства, адекватные обсуждаемой проблеме астрономического характера,</w:t>
      </w:r>
      <w:r w:rsidR="005E6BA9" w:rsidRPr="00831CC6">
        <w:t xml:space="preserve"> </w:t>
      </w:r>
      <w:r w:rsidRPr="00831CC6">
        <w:t>включая составление текста и презентации материалов с использованием</w:t>
      </w:r>
      <w:r w:rsidR="005E6BA9" w:rsidRPr="00831CC6">
        <w:t xml:space="preserve"> </w:t>
      </w:r>
      <w:r w:rsidRPr="00831CC6">
        <w:t>информационных и коммуникационных технологий;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</w:rPr>
      </w:pPr>
      <w:r w:rsidRPr="00831CC6">
        <w:rPr>
          <w:i/>
        </w:rPr>
        <w:t>• предметных: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 xml:space="preserve">−− </w:t>
      </w:r>
      <w:proofErr w:type="spellStart"/>
      <w:r w:rsidRPr="00831CC6">
        <w:t>сформированность</w:t>
      </w:r>
      <w:proofErr w:type="spellEnd"/>
      <w:r w:rsidRPr="00831CC6">
        <w:t xml:space="preserve"> представлений о строении Солнечной системы, эволюции</w:t>
      </w:r>
      <w:r w:rsidR="005E6BA9" w:rsidRPr="00831CC6">
        <w:t xml:space="preserve"> </w:t>
      </w:r>
      <w:r w:rsidRPr="00831CC6">
        <w:t>звезд и Вселенной, пространственно-временных масштабах Вселенной;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понимание сущности наблюдаемых во Вселенной явлений;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−− владение основополагающими астрономическими понятиями, теориями,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 xml:space="preserve">законами и закономерностями, уверенное пользование </w:t>
      </w:r>
      <w:proofErr w:type="gramStart"/>
      <w:r w:rsidRPr="00831CC6">
        <w:t>астрономической</w:t>
      </w:r>
      <w:proofErr w:type="gramEnd"/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терминологией и символикой;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 xml:space="preserve">−− </w:t>
      </w:r>
      <w:proofErr w:type="spellStart"/>
      <w:r w:rsidRPr="00831CC6">
        <w:t>сформированность</w:t>
      </w:r>
      <w:proofErr w:type="spellEnd"/>
      <w:r w:rsidRPr="00831CC6">
        <w:t xml:space="preserve"> представлений о значении астрономии </w:t>
      </w:r>
      <w:proofErr w:type="gramStart"/>
      <w:r w:rsidRPr="00831CC6">
        <w:t>в</w:t>
      </w:r>
      <w:proofErr w:type="gramEnd"/>
      <w:r w:rsidRPr="00831CC6">
        <w:t xml:space="preserve"> практической</w:t>
      </w:r>
    </w:p>
    <w:p w:rsidR="00F61F7F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t>деятельности человека и дальнейшем научно-техническом развитии;</w:t>
      </w:r>
    </w:p>
    <w:p w:rsidR="005E6BA9" w:rsidRPr="00831CC6" w:rsidRDefault="00F61F7F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831CC6">
        <w:t>−− осознание роли отечественной науки в освоении и использовании</w:t>
      </w:r>
      <w:r w:rsidR="005E6BA9" w:rsidRPr="00831CC6">
        <w:t xml:space="preserve"> космическо</w:t>
      </w:r>
      <w:r w:rsidRPr="00831CC6">
        <w:t>го пространства и развитии международного сотрудничества в этой области.</w:t>
      </w:r>
      <w:r w:rsidRPr="00831CC6">
        <w:rPr>
          <w:b/>
        </w:rPr>
        <w:t xml:space="preserve"> </w:t>
      </w:r>
    </w:p>
    <w:p w:rsidR="005E6BA9" w:rsidRPr="00831CC6" w:rsidRDefault="005E6BA9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</w:p>
    <w:p w:rsidR="005E6BA9" w:rsidRPr="00831CC6" w:rsidRDefault="005E6BA9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</w:p>
    <w:p w:rsidR="00C12D8E" w:rsidRPr="00831CC6" w:rsidRDefault="00C12D8E" w:rsidP="00831CC6">
      <w:pPr>
        <w:rPr>
          <w:b/>
        </w:rPr>
      </w:pPr>
      <w:r w:rsidRPr="00831CC6">
        <w:rPr>
          <w:b/>
        </w:rPr>
        <w:br w:type="page"/>
      </w:r>
    </w:p>
    <w:p w:rsidR="00E35A92" w:rsidRPr="00831CC6" w:rsidRDefault="00E35A92" w:rsidP="00831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31CC6">
        <w:rPr>
          <w:b/>
        </w:rPr>
        <w:lastRenderedPageBreak/>
        <w:t xml:space="preserve">1.4. </w:t>
      </w:r>
      <w:r w:rsidR="00440CBF" w:rsidRPr="00831CC6">
        <w:rPr>
          <w:b/>
        </w:rPr>
        <w:t>К</w:t>
      </w:r>
      <w:r w:rsidRPr="00831CC6">
        <w:rPr>
          <w:b/>
        </w:rPr>
        <w:t>оличество часов на освоение программы дисциплины:</w:t>
      </w:r>
    </w:p>
    <w:p w:rsidR="00E16891" w:rsidRPr="00831CC6" w:rsidRDefault="00831F76" w:rsidP="00831CC6">
      <w:pPr>
        <w:autoSpaceDE w:val="0"/>
        <w:autoSpaceDN w:val="0"/>
        <w:adjustRightInd w:val="0"/>
        <w:jc w:val="both"/>
      </w:pPr>
      <w:r w:rsidRPr="00831CC6">
        <w:t xml:space="preserve">Объем образовательной </w:t>
      </w:r>
      <w:r w:rsidR="00E16891" w:rsidRPr="00831CC6">
        <w:t>нагрузк</w:t>
      </w:r>
      <w:r w:rsidRPr="00831CC6">
        <w:t xml:space="preserve">и </w:t>
      </w:r>
      <w:r w:rsidR="00E16891" w:rsidRPr="00831CC6">
        <w:t xml:space="preserve">составляет </w:t>
      </w:r>
      <w:r w:rsidR="002E1C41" w:rsidRPr="00831CC6">
        <w:t>38</w:t>
      </w:r>
      <w:r w:rsidR="00E16891" w:rsidRPr="00831CC6">
        <w:t xml:space="preserve"> час</w:t>
      </w:r>
      <w:r w:rsidR="002E1C41" w:rsidRPr="00831CC6">
        <w:t>ов</w:t>
      </w:r>
      <w:r w:rsidR="00E16891" w:rsidRPr="00831CC6">
        <w:t>, в том числе:</w:t>
      </w:r>
    </w:p>
    <w:p w:rsidR="00E16891" w:rsidRPr="00831CC6" w:rsidRDefault="00E16891" w:rsidP="00831CC6">
      <w:pPr>
        <w:autoSpaceDE w:val="0"/>
        <w:autoSpaceDN w:val="0"/>
        <w:adjustRightInd w:val="0"/>
        <w:ind w:firstLine="709"/>
        <w:jc w:val="both"/>
      </w:pPr>
      <w:r w:rsidRPr="00831CC6">
        <w:t>учебной нагрузки</w:t>
      </w:r>
      <w:r w:rsidR="00831F76" w:rsidRPr="00831CC6">
        <w:t xml:space="preserve"> во взаимодействии с преподавателем</w:t>
      </w:r>
      <w:r w:rsidRPr="00831CC6">
        <w:t xml:space="preserve"> </w:t>
      </w:r>
      <w:r w:rsidR="00BE3539" w:rsidRPr="00831CC6">
        <w:t>3</w:t>
      </w:r>
      <w:r w:rsidR="00667093" w:rsidRPr="00831CC6">
        <w:t>8</w:t>
      </w:r>
      <w:r w:rsidRPr="00831CC6">
        <w:t xml:space="preserve"> час</w:t>
      </w:r>
      <w:r w:rsidR="00BD067E" w:rsidRPr="00831CC6">
        <w:t>ов</w:t>
      </w:r>
      <w:r w:rsidRPr="00831CC6">
        <w:t>;</w:t>
      </w:r>
    </w:p>
    <w:p w:rsidR="003141DA" w:rsidRPr="00831CC6" w:rsidRDefault="00BD067E" w:rsidP="00831CC6">
      <w:pPr>
        <w:autoSpaceDE w:val="0"/>
        <w:autoSpaceDN w:val="0"/>
        <w:adjustRightInd w:val="0"/>
        <w:ind w:firstLine="709"/>
        <w:jc w:val="both"/>
      </w:pPr>
      <w:r w:rsidRPr="00831CC6">
        <w:t>теоретического обучения 2</w:t>
      </w:r>
      <w:r w:rsidR="003141DA" w:rsidRPr="00831CC6">
        <w:t>8 часов.</w:t>
      </w:r>
    </w:p>
    <w:p w:rsidR="00BD067E" w:rsidRPr="00831CC6" w:rsidRDefault="00BD067E" w:rsidP="00831CC6">
      <w:pPr>
        <w:autoSpaceDE w:val="0"/>
        <w:autoSpaceDN w:val="0"/>
        <w:adjustRightInd w:val="0"/>
        <w:ind w:firstLine="709"/>
        <w:jc w:val="both"/>
      </w:pPr>
    </w:p>
    <w:p w:rsidR="00E16891" w:rsidRPr="00831CC6" w:rsidRDefault="00E16891" w:rsidP="00831CC6">
      <w:pPr>
        <w:autoSpaceDE w:val="0"/>
        <w:autoSpaceDN w:val="0"/>
        <w:adjustRightInd w:val="0"/>
        <w:jc w:val="center"/>
        <w:rPr>
          <w:b/>
          <w:bCs/>
        </w:rPr>
      </w:pPr>
      <w:r w:rsidRPr="00831CC6">
        <w:rPr>
          <w:b/>
          <w:bCs/>
        </w:rPr>
        <w:t>2. СТРУКТУРА И СОДЕРЖАНИЕ УЧЕБНОЙ ДИСЦИПЛИНЫ</w:t>
      </w:r>
    </w:p>
    <w:p w:rsidR="00E16891" w:rsidRPr="00831CC6" w:rsidRDefault="00E16891" w:rsidP="00831CC6">
      <w:pPr>
        <w:autoSpaceDE w:val="0"/>
        <w:autoSpaceDN w:val="0"/>
        <w:adjustRightInd w:val="0"/>
        <w:ind w:firstLine="708"/>
        <w:jc w:val="both"/>
        <w:rPr>
          <w:b/>
          <w:bCs/>
        </w:rPr>
      </w:pPr>
    </w:p>
    <w:p w:rsidR="00E16891" w:rsidRPr="00831CC6" w:rsidRDefault="00E16891" w:rsidP="00831CC6">
      <w:pPr>
        <w:autoSpaceDE w:val="0"/>
        <w:autoSpaceDN w:val="0"/>
        <w:adjustRightInd w:val="0"/>
        <w:ind w:firstLine="708"/>
        <w:jc w:val="center"/>
        <w:rPr>
          <w:b/>
          <w:bCs/>
        </w:rPr>
      </w:pPr>
      <w:r w:rsidRPr="00831CC6">
        <w:rPr>
          <w:b/>
          <w:bCs/>
        </w:rPr>
        <w:t>2.1. Объем учебной дисциплины и виды учебной работы</w:t>
      </w: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831CC6" w:rsidRPr="00831CC6" w:rsidTr="008571BA">
        <w:trPr>
          <w:trHeight w:val="460"/>
        </w:trPr>
        <w:tc>
          <w:tcPr>
            <w:tcW w:w="7904" w:type="dxa"/>
            <w:shd w:val="clear" w:color="auto" w:fill="auto"/>
          </w:tcPr>
          <w:p w:rsidR="008571BA" w:rsidRPr="00831CC6" w:rsidRDefault="008571BA" w:rsidP="00831CC6">
            <w:pPr>
              <w:jc w:val="center"/>
            </w:pPr>
            <w:r w:rsidRPr="00831CC6">
              <w:rPr>
                <w:b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8571BA" w:rsidP="00831CC6">
            <w:pPr>
              <w:jc w:val="center"/>
              <w:rPr>
                <w:iCs/>
              </w:rPr>
            </w:pPr>
            <w:r w:rsidRPr="00831CC6">
              <w:rPr>
                <w:b/>
                <w:iCs/>
              </w:rPr>
              <w:t>Объем часов</w:t>
            </w:r>
          </w:p>
        </w:tc>
      </w:tr>
      <w:tr w:rsidR="00831CC6" w:rsidRPr="00831CC6" w:rsidTr="008571BA">
        <w:trPr>
          <w:trHeight w:val="285"/>
        </w:trPr>
        <w:tc>
          <w:tcPr>
            <w:tcW w:w="7904" w:type="dxa"/>
            <w:shd w:val="clear" w:color="auto" w:fill="auto"/>
          </w:tcPr>
          <w:p w:rsidR="008571BA" w:rsidRPr="00831CC6" w:rsidRDefault="00831F76" w:rsidP="00831CC6">
            <w:pPr>
              <w:rPr>
                <w:b/>
              </w:rPr>
            </w:pPr>
            <w:r w:rsidRPr="00831CC6">
              <w:rPr>
                <w:b/>
              </w:rPr>
              <w:t xml:space="preserve">Объем образовательной </w:t>
            </w:r>
            <w:r w:rsidR="008571BA" w:rsidRPr="00831CC6">
              <w:rPr>
                <w:b/>
              </w:rPr>
              <w:t>нагрузк</w:t>
            </w:r>
            <w:r w:rsidRPr="00831CC6">
              <w:rPr>
                <w:b/>
              </w:rPr>
              <w:t>и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3141DA" w:rsidP="00831CC6">
            <w:pPr>
              <w:jc w:val="center"/>
              <w:rPr>
                <w:i/>
                <w:iCs/>
              </w:rPr>
            </w:pPr>
            <w:r w:rsidRPr="00831CC6">
              <w:rPr>
                <w:i/>
                <w:iCs/>
              </w:rPr>
              <w:t>38</w:t>
            </w:r>
          </w:p>
        </w:tc>
      </w:tr>
      <w:tr w:rsidR="00831CC6" w:rsidRPr="00831CC6" w:rsidTr="008571BA">
        <w:tc>
          <w:tcPr>
            <w:tcW w:w="7904" w:type="dxa"/>
            <w:shd w:val="clear" w:color="auto" w:fill="auto"/>
          </w:tcPr>
          <w:p w:rsidR="008571BA" w:rsidRPr="00831CC6" w:rsidRDefault="00ED3040" w:rsidP="00831CC6">
            <w:pPr>
              <w:jc w:val="both"/>
            </w:pPr>
            <w:r w:rsidRPr="00831CC6">
              <w:t>учебной нагрузки во взаимодействии с преподавателем</w:t>
            </w:r>
            <w:r w:rsidRPr="00831CC6">
              <w:rPr>
                <w:b/>
              </w:rPr>
              <w:t>)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BE3539" w:rsidP="00831CC6">
            <w:pPr>
              <w:jc w:val="center"/>
              <w:rPr>
                <w:i/>
                <w:iCs/>
              </w:rPr>
            </w:pPr>
            <w:r w:rsidRPr="00831CC6">
              <w:rPr>
                <w:i/>
                <w:iCs/>
              </w:rPr>
              <w:t>3</w:t>
            </w:r>
            <w:r w:rsidR="00667093" w:rsidRPr="00831CC6">
              <w:rPr>
                <w:i/>
                <w:iCs/>
              </w:rPr>
              <w:t>8</w:t>
            </w:r>
          </w:p>
        </w:tc>
      </w:tr>
      <w:tr w:rsidR="00831CC6" w:rsidRPr="00831CC6" w:rsidTr="008571BA">
        <w:tc>
          <w:tcPr>
            <w:tcW w:w="7904" w:type="dxa"/>
            <w:shd w:val="clear" w:color="auto" w:fill="auto"/>
          </w:tcPr>
          <w:p w:rsidR="008571BA" w:rsidRPr="00831CC6" w:rsidRDefault="008571BA" w:rsidP="00831CC6">
            <w:pPr>
              <w:jc w:val="both"/>
            </w:pPr>
            <w:r w:rsidRPr="00831CC6"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8571BA" w:rsidP="00831CC6">
            <w:pPr>
              <w:jc w:val="center"/>
              <w:rPr>
                <w:i/>
                <w:iCs/>
              </w:rPr>
            </w:pPr>
          </w:p>
        </w:tc>
      </w:tr>
      <w:tr w:rsidR="00831CC6" w:rsidRPr="00831CC6" w:rsidTr="008571BA">
        <w:tc>
          <w:tcPr>
            <w:tcW w:w="7904" w:type="dxa"/>
            <w:shd w:val="clear" w:color="auto" w:fill="auto"/>
          </w:tcPr>
          <w:p w:rsidR="008571BA" w:rsidRPr="00831CC6" w:rsidRDefault="008571BA" w:rsidP="00831CC6">
            <w:pPr>
              <w:jc w:val="both"/>
            </w:pPr>
            <w:r w:rsidRPr="00831CC6"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3141DA" w:rsidP="00831CC6">
            <w:pPr>
              <w:jc w:val="center"/>
              <w:rPr>
                <w:i/>
                <w:iCs/>
              </w:rPr>
            </w:pPr>
            <w:r w:rsidRPr="00831CC6">
              <w:rPr>
                <w:i/>
                <w:iCs/>
              </w:rPr>
              <w:t>8</w:t>
            </w:r>
          </w:p>
        </w:tc>
      </w:tr>
      <w:tr w:rsidR="00831CC6" w:rsidRPr="00831CC6" w:rsidTr="008571BA">
        <w:tc>
          <w:tcPr>
            <w:tcW w:w="7904" w:type="dxa"/>
            <w:shd w:val="clear" w:color="auto" w:fill="auto"/>
          </w:tcPr>
          <w:p w:rsidR="008571BA" w:rsidRPr="00831CC6" w:rsidRDefault="003141DA" w:rsidP="00831CC6">
            <w:pPr>
              <w:jc w:val="both"/>
              <w:rPr>
                <w:b/>
              </w:rPr>
            </w:pPr>
            <w:r w:rsidRPr="00831CC6">
              <w:rPr>
                <w:b/>
              </w:rPr>
              <w:t>Консультации</w:t>
            </w:r>
          </w:p>
        </w:tc>
        <w:tc>
          <w:tcPr>
            <w:tcW w:w="1800" w:type="dxa"/>
            <w:shd w:val="clear" w:color="auto" w:fill="auto"/>
          </w:tcPr>
          <w:p w:rsidR="008571BA" w:rsidRPr="00831CC6" w:rsidRDefault="003141DA" w:rsidP="00831CC6">
            <w:pPr>
              <w:jc w:val="center"/>
              <w:rPr>
                <w:i/>
                <w:iCs/>
              </w:rPr>
            </w:pPr>
            <w:r w:rsidRPr="00831CC6">
              <w:rPr>
                <w:i/>
                <w:iCs/>
              </w:rPr>
              <w:t>2</w:t>
            </w:r>
          </w:p>
        </w:tc>
      </w:tr>
      <w:tr w:rsidR="008571BA" w:rsidRPr="00831CC6" w:rsidTr="008571BA">
        <w:tc>
          <w:tcPr>
            <w:tcW w:w="9704" w:type="dxa"/>
            <w:gridSpan w:val="2"/>
            <w:shd w:val="clear" w:color="auto" w:fill="auto"/>
          </w:tcPr>
          <w:p w:rsidR="008571BA" w:rsidRPr="00831CC6" w:rsidRDefault="008571BA" w:rsidP="00831CC6">
            <w:pPr>
              <w:rPr>
                <w:iCs/>
              </w:rPr>
            </w:pPr>
            <w:r w:rsidRPr="00831CC6">
              <w:rPr>
                <w:iCs/>
              </w:rPr>
              <w:t>Промежуточная аттестация в форме</w:t>
            </w:r>
            <w:r w:rsidRPr="00831CC6">
              <w:rPr>
                <w:b/>
                <w:i/>
                <w:iCs/>
              </w:rPr>
              <w:t xml:space="preserve"> </w:t>
            </w:r>
            <w:r w:rsidR="00BD067E" w:rsidRPr="00831CC6">
              <w:rPr>
                <w:b/>
                <w:i/>
                <w:iCs/>
              </w:rPr>
              <w:t xml:space="preserve">дифференцированного </w:t>
            </w:r>
            <w:r w:rsidRPr="00831CC6">
              <w:rPr>
                <w:b/>
                <w:i/>
                <w:iCs/>
              </w:rPr>
              <w:t>зачета</w:t>
            </w:r>
            <w:r w:rsidRPr="00831CC6">
              <w:rPr>
                <w:iCs/>
              </w:rPr>
              <w:t xml:space="preserve">     </w:t>
            </w:r>
          </w:p>
        </w:tc>
      </w:tr>
    </w:tbl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8571BA" w:rsidRPr="00831CC6" w:rsidRDefault="008571B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8571BA" w:rsidRPr="00831CC6" w:rsidSect="00C67F82">
          <w:footerReference w:type="default" r:id="rId11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650540" w:rsidRPr="00831CC6" w:rsidRDefault="00650540" w:rsidP="00831CC6">
      <w:pPr>
        <w:autoSpaceDE w:val="0"/>
        <w:autoSpaceDN w:val="0"/>
        <w:adjustRightInd w:val="0"/>
        <w:ind w:firstLine="709"/>
        <w:jc w:val="center"/>
        <w:rPr>
          <w:b/>
          <w:bCs/>
        </w:rPr>
      </w:pPr>
      <w:bookmarkStart w:id="2" w:name="OLE_LINK1"/>
      <w:r w:rsidRPr="00831CC6">
        <w:rPr>
          <w:b/>
          <w:bCs/>
        </w:rPr>
        <w:lastRenderedPageBreak/>
        <w:t>2.2. Т</w:t>
      </w:r>
      <w:r w:rsidRPr="00831CC6">
        <w:rPr>
          <w:b/>
        </w:rPr>
        <w:t xml:space="preserve">ематический план и содержание учебной дисциплины </w:t>
      </w:r>
      <w:r w:rsidRPr="00831CC6">
        <w:rPr>
          <w:b/>
          <w:bCs/>
        </w:rPr>
        <w:t xml:space="preserve"> «</w:t>
      </w:r>
      <w:r w:rsidR="00A3089D" w:rsidRPr="00831CC6">
        <w:rPr>
          <w:b/>
          <w:bCs/>
        </w:rPr>
        <w:t>АСТРОНОМИЯ</w:t>
      </w:r>
      <w:r w:rsidRPr="00831CC6">
        <w:rPr>
          <w:b/>
          <w:bCs/>
        </w:rPr>
        <w:t>»</w:t>
      </w:r>
    </w:p>
    <w:tbl>
      <w:tblPr>
        <w:tblpPr w:leftFromText="180" w:rightFromText="180" w:vertAnchor="page" w:horzAnchor="margin" w:tblpX="-459" w:tblpY="1601"/>
        <w:tblW w:w="15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9274"/>
        <w:gridCol w:w="1153"/>
        <w:gridCol w:w="1231"/>
      </w:tblGrid>
      <w:tr w:rsidR="00831CC6" w:rsidRPr="00831CC6" w:rsidTr="00D95B26">
        <w:trPr>
          <w:trHeight w:val="20"/>
        </w:trPr>
        <w:tc>
          <w:tcPr>
            <w:tcW w:w="4077" w:type="dxa"/>
            <w:shd w:val="clear" w:color="auto" w:fill="auto"/>
          </w:tcPr>
          <w:bookmarkEnd w:id="2"/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Наименование разделов и тем</w:t>
            </w:r>
          </w:p>
        </w:tc>
        <w:tc>
          <w:tcPr>
            <w:tcW w:w="9274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  <w:bCs/>
              </w:rPr>
              <w:t>Содержание учебного материала, лабораторные  работы и практические занятия, сам</w:t>
            </w:r>
            <w:r w:rsidR="002D3487" w:rsidRPr="00831CC6">
              <w:rPr>
                <w:b/>
                <w:bCs/>
              </w:rPr>
              <w:t xml:space="preserve">остоятельная работа </w:t>
            </w:r>
            <w:proofErr w:type="gramStart"/>
            <w:r w:rsidR="002D3487" w:rsidRPr="00831CC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153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  <w:bCs/>
              </w:rPr>
              <w:t>Объем часов</w:t>
            </w:r>
          </w:p>
        </w:tc>
        <w:tc>
          <w:tcPr>
            <w:tcW w:w="1231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  <w:bCs/>
              </w:rPr>
              <w:t>Уровень освоения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rPr>
                <w:b/>
              </w:rPr>
            </w:pPr>
            <w:r w:rsidRPr="00831CC6">
              <w:rPr>
                <w:b/>
              </w:rPr>
              <w:t xml:space="preserve">                    1</w:t>
            </w:r>
          </w:p>
        </w:tc>
        <w:tc>
          <w:tcPr>
            <w:tcW w:w="9274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rPr>
                <w:b/>
              </w:rPr>
            </w:pPr>
            <w:r w:rsidRPr="00831CC6">
              <w:rPr>
                <w:b/>
              </w:rPr>
              <w:t xml:space="preserve">                                                                                      2</w:t>
            </w:r>
          </w:p>
        </w:tc>
        <w:tc>
          <w:tcPr>
            <w:tcW w:w="1153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:rsidR="00650540" w:rsidRPr="00831CC6" w:rsidRDefault="00650540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4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2D3487" w:rsidRPr="00831CC6" w:rsidRDefault="002D3487" w:rsidP="00831CC6">
            <w:pPr>
              <w:jc w:val="center"/>
              <w:rPr>
                <w:b/>
              </w:rPr>
            </w:pPr>
          </w:p>
          <w:p w:rsidR="002D3487" w:rsidRPr="00831CC6" w:rsidRDefault="002D3487" w:rsidP="00831CC6">
            <w:pPr>
              <w:jc w:val="center"/>
              <w:rPr>
                <w:b/>
              </w:rPr>
            </w:pPr>
            <w:r w:rsidRPr="00831CC6">
              <w:rPr>
                <w:b/>
              </w:rPr>
              <w:t>Введение</w:t>
            </w:r>
          </w:p>
        </w:tc>
        <w:tc>
          <w:tcPr>
            <w:tcW w:w="9274" w:type="dxa"/>
            <w:shd w:val="clear" w:color="auto" w:fill="auto"/>
          </w:tcPr>
          <w:p w:rsidR="002D3487" w:rsidRPr="00831CC6" w:rsidRDefault="002D3487" w:rsidP="00831CC6">
            <w:pPr>
              <w:rPr>
                <w:b/>
              </w:rPr>
            </w:pPr>
            <w:r w:rsidRPr="00831CC6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2D3487" w:rsidRPr="00831CC6" w:rsidRDefault="002D3487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shd w:val="clear" w:color="auto" w:fill="auto"/>
          </w:tcPr>
          <w:p w:rsidR="002D3487" w:rsidRPr="00831CC6" w:rsidRDefault="002D3487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A94E9A">
        <w:trPr>
          <w:trHeight w:val="562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numPr>
                <w:ilvl w:val="0"/>
                <w:numId w:val="33"/>
              </w:numPr>
              <w:ind w:left="34" w:firstLine="326"/>
            </w:pPr>
            <w:r w:rsidRPr="00831CC6">
              <w:t>Астрономия как наука. Астрономические методы исследований. Роль астрономии в формировании современной картины мира.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</w:tr>
      <w:tr w:rsidR="00831CC6" w:rsidRPr="00831CC6" w:rsidTr="00D95B26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5D3925" w:rsidRPr="00831CC6" w:rsidRDefault="005D3925" w:rsidP="00831CC6">
            <w:pPr>
              <w:ind w:left="360"/>
            </w:pPr>
            <w:r w:rsidRPr="00831CC6">
              <w:rPr>
                <w:b/>
              </w:rPr>
              <w:t>Раздел 1. История развития астрономии</w:t>
            </w:r>
          </w:p>
        </w:tc>
        <w:tc>
          <w:tcPr>
            <w:tcW w:w="1153" w:type="dxa"/>
            <w:shd w:val="clear" w:color="auto" w:fill="auto"/>
          </w:tcPr>
          <w:p w:rsidR="005D3925" w:rsidRPr="00831CC6" w:rsidRDefault="00DF4AAA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7</w:t>
            </w:r>
          </w:p>
        </w:tc>
        <w:tc>
          <w:tcPr>
            <w:tcW w:w="1231" w:type="dxa"/>
            <w:shd w:val="clear" w:color="auto" w:fill="auto"/>
          </w:tcPr>
          <w:p w:rsidR="005D3925" w:rsidRPr="00831CC6" w:rsidRDefault="005D3925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Pr="00831CC6" w:rsidRDefault="006A6DF1" w:rsidP="00831CC6">
            <w:pPr>
              <w:jc w:val="center"/>
              <w:rPr>
                <w:b/>
              </w:rPr>
            </w:pPr>
          </w:p>
          <w:p w:rsidR="006A6DF1" w:rsidRPr="00831CC6" w:rsidRDefault="006A6DF1" w:rsidP="00831CC6">
            <w:pPr>
              <w:jc w:val="center"/>
              <w:rPr>
                <w:b/>
              </w:rPr>
            </w:pPr>
            <w:r w:rsidRPr="00831CC6">
              <w:rPr>
                <w:b/>
              </w:rPr>
              <w:t>Тема 1.  Практические основы астрономии</w:t>
            </w: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rPr>
                <w:b/>
              </w:rPr>
            </w:pPr>
            <w:r w:rsidRPr="00831CC6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numPr>
                <w:ilvl w:val="0"/>
                <w:numId w:val="23"/>
              </w:numPr>
              <w:rPr>
                <w:b/>
              </w:rPr>
            </w:pPr>
            <w:r w:rsidRPr="00831CC6">
              <w:t>Звездное небо. Эклиптика.  Летоисчисление и его точность.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327CCB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numPr>
                <w:ilvl w:val="0"/>
                <w:numId w:val="23"/>
              </w:numPr>
            </w:pPr>
            <w:r w:rsidRPr="00831CC6">
              <w:t>Оптическая астрономия.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761A45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numPr>
                <w:ilvl w:val="0"/>
                <w:numId w:val="23"/>
              </w:numPr>
            </w:pPr>
            <w:r w:rsidRPr="00831CC6">
              <w:t>Изучение ближнего и дальнего космоса.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BD067E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0E09E5" w:rsidP="00831CC6">
            <w:r w:rsidRPr="00831CC6">
              <w:rPr>
                <w:b/>
              </w:rPr>
              <w:t>Практическое занятие №1</w:t>
            </w:r>
            <w:r w:rsidR="006A6DF1" w:rsidRPr="00831CC6">
              <w:rPr>
                <w:b/>
              </w:rPr>
              <w:t xml:space="preserve">: </w:t>
            </w:r>
            <w:r w:rsidR="006A6DF1" w:rsidRPr="00831CC6">
              <w:t xml:space="preserve"> </w:t>
            </w:r>
            <w:r w:rsidR="00A867C7" w:rsidRPr="00831CC6">
              <w:t>«</w:t>
            </w:r>
            <w:r w:rsidR="006F7AE0" w:rsidRPr="00831CC6">
              <w:t>З</w:t>
            </w:r>
            <w:r w:rsidR="00A867C7" w:rsidRPr="00831CC6">
              <w:t>вездно</w:t>
            </w:r>
            <w:r w:rsidR="006F7AE0" w:rsidRPr="00831CC6">
              <w:t>е  небо. Небесные координаты</w:t>
            </w:r>
            <w:r w:rsidR="00A867C7" w:rsidRPr="00831CC6">
              <w:t>».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327CCB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</w:p>
        </w:tc>
      </w:tr>
      <w:tr w:rsidR="00831CC6" w:rsidRPr="00831CC6" w:rsidTr="00BD6ED8">
        <w:trPr>
          <w:trHeight w:val="957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F7AE0" w:rsidRPr="00831CC6" w:rsidRDefault="00BD6ED8" w:rsidP="00831CC6">
            <w:r w:rsidRPr="00831CC6">
              <w:rPr>
                <w:b/>
              </w:rPr>
              <w:t>Практическое занятие №2:</w:t>
            </w:r>
            <w:r w:rsidRPr="00831CC6">
              <w:rPr>
                <w:rFonts w:eastAsia="Calibri"/>
              </w:rPr>
              <w:t xml:space="preserve"> </w:t>
            </w:r>
            <w:r w:rsidR="006F7AE0" w:rsidRPr="00831CC6">
              <w:rPr>
                <w:rFonts w:eastAsia="Calibri"/>
              </w:rPr>
              <w:t xml:space="preserve">Определение расстояний небесных тел </w:t>
            </w:r>
            <w:proofErr w:type="gramStart"/>
            <w:r w:rsidR="006F7AE0" w:rsidRPr="00831CC6">
              <w:rPr>
                <w:rFonts w:eastAsia="Calibri"/>
              </w:rPr>
              <w:t>в</w:t>
            </w:r>
            <w:proofErr w:type="gramEnd"/>
            <w:r w:rsidR="006F7AE0" w:rsidRPr="00831CC6">
              <w:rPr>
                <w:rFonts w:eastAsia="Calibri"/>
              </w:rPr>
              <w:t xml:space="preserve"> </w:t>
            </w:r>
            <w:proofErr w:type="gramStart"/>
            <w:r w:rsidR="006F7AE0" w:rsidRPr="00831CC6">
              <w:rPr>
                <w:rFonts w:eastAsia="Calibri"/>
              </w:rPr>
              <w:t>солнечной</w:t>
            </w:r>
            <w:proofErr w:type="gramEnd"/>
            <w:r w:rsidR="006F7AE0" w:rsidRPr="00831CC6">
              <w:rPr>
                <w:rFonts w:eastAsia="Calibri"/>
              </w:rPr>
              <w:t xml:space="preserve"> системы и их размеры</w:t>
            </w:r>
          </w:p>
          <w:p w:rsidR="00BD6ED8" w:rsidRPr="00831CC6" w:rsidRDefault="00BD6ED8" w:rsidP="00831CC6"/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  <w:rPr>
                <w:b/>
              </w:rPr>
            </w:pPr>
          </w:p>
        </w:tc>
      </w:tr>
      <w:tr w:rsidR="00831CC6" w:rsidRPr="00831CC6" w:rsidTr="00D95B26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FB4A1B" w:rsidRPr="00831CC6" w:rsidRDefault="00FB4A1B" w:rsidP="00831CC6">
            <w:pPr>
              <w:ind w:left="360"/>
            </w:pPr>
            <w:r w:rsidRPr="00831CC6">
              <w:rPr>
                <w:b/>
              </w:rPr>
              <w:t xml:space="preserve">Раздел </w:t>
            </w:r>
            <w:r w:rsidRPr="00831CC6">
              <w:rPr>
                <w:b/>
                <w:lang w:val="en-US"/>
              </w:rPr>
              <w:t>II</w:t>
            </w:r>
            <w:r w:rsidRPr="00831CC6">
              <w:rPr>
                <w:b/>
              </w:rPr>
              <w:t>. Солнечная система</w:t>
            </w:r>
          </w:p>
        </w:tc>
        <w:tc>
          <w:tcPr>
            <w:tcW w:w="1153" w:type="dxa"/>
            <w:shd w:val="clear" w:color="auto" w:fill="auto"/>
          </w:tcPr>
          <w:p w:rsidR="00FB4A1B" w:rsidRPr="00831CC6" w:rsidRDefault="005C7238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19</w:t>
            </w:r>
          </w:p>
        </w:tc>
        <w:tc>
          <w:tcPr>
            <w:tcW w:w="1231" w:type="dxa"/>
            <w:shd w:val="clear" w:color="auto" w:fill="auto"/>
          </w:tcPr>
          <w:p w:rsidR="00FB4A1B" w:rsidRPr="00831CC6" w:rsidRDefault="00FB4A1B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</w:p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Тема 2.  Строение Солнечной системы</w:t>
            </w: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rPr>
                <w:b/>
              </w:rPr>
            </w:pPr>
            <w:r w:rsidRPr="00831CC6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701854" w:rsidP="00831CC6">
            <w:pPr>
              <w:numPr>
                <w:ilvl w:val="0"/>
                <w:numId w:val="25"/>
              </w:numPr>
            </w:pPr>
            <w:r w:rsidRPr="00831CC6">
              <w:t>Происхождение Солнечной системы. Законы движения планет.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327CCB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numPr>
                <w:ilvl w:val="0"/>
                <w:numId w:val="25"/>
              </w:numPr>
            </w:pPr>
            <w:r w:rsidRPr="00831CC6">
              <w:t>Определение расстояний  и размеров тел в Солнечной системе.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434B95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numPr>
                <w:ilvl w:val="0"/>
                <w:numId w:val="25"/>
              </w:numPr>
            </w:pPr>
            <w:r w:rsidRPr="00831CC6">
              <w:t>Движение искусственных спутников и космических аппаратов (КА) в Солнечной системе.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6F7AE0">
        <w:trPr>
          <w:trHeight w:val="413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</w:pPr>
            <w:r w:rsidRPr="00831CC6">
              <w:rPr>
                <w:b/>
              </w:rPr>
              <w:t>Практическое занятие №3:</w:t>
            </w:r>
            <w:r w:rsidRPr="00831CC6">
              <w:t xml:space="preserve"> </w:t>
            </w:r>
            <w:r w:rsidRPr="00831CC6">
              <w:rPr>
                <w:bCs/>
                <w:lang w:eastAsia="en-US"/>
              </w:rPr>
              <w:t>«</w:t>
            </w:r>
            <w:r w:rsidR="006F7AE0" w:rsidRPr="00831CC6">
              <w:rPr>
                <w:bCs/>
                <w:lang w:eastAsia="en-US"/>
              </w:rPr>
              <w:t>Планеты солнечной системы»</w:t>
            </w:r>
            <w:r w:rsidRPr="00831CC6">
              <w:rPr>
                <w:bCs/>
                <w:lang w:eastAsia="en-US"/>
              </w:rPr>
              <w:t>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6A6DF1" w:rsidRPr="00831CC6" w:rsidRDefault="006A6DF1" w:rsidP="00831CC6">
            <w:pPr>
              <w:jc w:val="center"/>
              <w:rPr>
                <w:b/>
              </w:rPr>
            </w:pPr>
          </w:p>
          <w:p w:rsidR="006A6DF1" w:rsidRPr="00831CC6" w:rsidRDefault="006A6DF1" w:rsidP="00831CC6">
            <w:pPr>
              <w:jc w:val="center"/>
              <w:rPr>
                <w:b/>
              </w:rPr>
            </w:pPr>
            <w:r w:rsidRPr="00831CC6">
              <w:rPr>
                <w:b/>
              </w:rPr>
              <w:t>Тема</w:t>
            </w:r>
            <w:r w:rsidR="00701854" w:rsidRPr="00831CC6">
              <w:rPr>
                <w:b/>
              </w:rPr>
              <w:t xml:space="preserve"> 3</w:t>
            </w:r>
            <w:r w:rsidRPr="00831CC6">
              <w:rPr>
                <w:b/>
              </w:rPr>
              <w:t>.  Природа тел Солнечной системы.</w:t>
            </w:r>
          </w:p>
        </w:tc>
        <w:tc>
          <w:tcPr>
            <w:tcW w:w="9274" w:type="dxa"/>
            <w:shd w:val="clear" w:color="auto" w:fill="auto"/>
          </w:tcPr>
          <w:p w:rsidR="006A6DF1" w:rsidRPr="00831CC6" w:rsidRDefault="006A6DF1" w:rsidP="00831CC6">
            <w:pPr>
              <w:rPr>
                <w:b/>
              </w:rPr>
            </w:pPr>
            <w:r w:rsidRPr="00831CC6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shd w:val="clear" w:color="auto" w:fill="auto"/>
          </w:tcPr>
          <w:p w:rsidR="006A6DF1" w:rsidRPr="00831CC6" w:rsidRDefault="006A6DF1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6"/>
              </w:numPr>
            </w:pPr>
            <w:r w:rsidRPr="00831CC6">
              <w:t xml:space="preserve">Солнечная система как комплекс тел, имеющих общее происхождение. 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vMerge w:val="restart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  <w:p w:rsidR="000D6472" w:rsidRPr="00831CC6" w:rsidRDefault="000D6472" w:rsidP="00831CC6">
            <w:pPr>
              <w:pStyle w:val="a3"/>
              <w:ind w:left="0"/>
              <w:jc w:val="center"/>
            </w:pPr>
          </w:p>
          <w:p w:rsidR="000D6472" w:rsidRPr="00831CC6" w:rsidRDefault="000D6472" w:rsidP="00831CC6">
            <w:pPr>
              <w:pStyle w:val="a3"/>
              <w:ind w:left="0"/>
              <w:jc w:val="center"/>
            </w:pPr>
          </w:p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6"/>
              </w:numPr>
            </w:pPr>
            <w:r w:rsidRPr="00831CC6">
              <w:t>Система Земля-Луна. Природа Луны.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6"/>
              </w:numPr>
            </w:pPr>
            <w:r w:rsidRPr="00831CC6">
              <w:t>Природа планет земной группы.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6"/>
              </w:numPr>
            </w:pPr>
            <w:r w:rsidRPr="00831CC6">
              <w:t>Планеты гиганты, их спутники и кольца.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6"/>
              </w:numPr>
            </w:pPr>
            <w:r w:rsidRPr="00831CC6">
              <w:t>Малые тела Солнечной системы (астероиды, карликовые планеты и кометы).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/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pStyle w:val="a3"/>
              <w:numPr>
                <w:ilvl w:val="0"/>
                <w:numId w:val="26"/>
              </w:numPr>
            </w:pPr>
            <w:r w:rsidRPr="00831CC6">
              <w:t>Метеоры, болиды, метеориты.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279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/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</w:pPr>
            <w:r w:rsidRPr="00831CC6">
              <w:rPr>
                <w:b/>
              </w:rPr>
              <w:t xml:space="preserve">Практическое занятие №4: </w:t>
            </w:r>
            <w:r w:rsidRPr="00831CC6">
              <w:t>«Спутники планет. Малые тела Солнечной системы».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91031B" w:rsidRPr="00831CC6" w:rsidRDefault="0091031B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Тема 5. Солнце и звезды</w:t>
            </w:r>
          </w:p>
        </w:tc>
        <w:tc>
          <w:tcPr>
            <w:tcW w:w="9274" w:type="dxa"/>
            <w:shd w:val="clear" w:color="auto" w:fill="auto"/>
          </w:tcPr>
          <w:p w:rsidR="0091031B" w:rsidRPr="00831CC6" w:rsidRDefault="0091031B" w:rsidP="00831CC6">
            <w:pPr>
              <w:rPr>
                <w:b/>
              </w:rPr>
            </w:pPr>
            <w:r w:rsidRPr="00831CC6">
              <w:rPr>
                <w:b/>
              </w:rPr>
              <w:t>Содержание учебного материала:</w:t>
            </w:r>
          </w:p>
        </w:tc>
        <w:tc>
          <w:tcPr>
            <w:tcW w:w="1153" w:type="dxa"/>
            <w:shd w:val="clear" w:color="auto" w:fill="auto"/>
          </w:tcPr>
          <w:p w:rsidR="0091031B" w:rsidRPr="00831CC6" w:rsidRDefault="0091031B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shd w:val="clear" w:color="auto" w:fill="auto"/>
          </w:tcPr>
          <w:p w:rsidR="0091031B" w:rsidRPr="00831CC6" w:rsidRDefault="0091031B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7"/>
              </w:numPr>
            </w:pPr>
            <w:r w:rsidRPr="00831CC6">
              <w:t>Солнце: его состав и внутреннее строение.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 w:val="restart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7"/>
              </w:numPr>
            </w:pPr>
            <w:r w:rsidRPr="00831CC6">
              <w:t>Солнечная активность и ее влияние на Землю.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0D6472" w:rsidRPr="00831CC6" w:rsidRDefault="000D6472" w:rsidP="00831CC6">
            <w:pPr>
              <w:numPr>
                <w:ilvl w:val="0"/>
                <w:numId w:val="27"/>
              </w:numPr>
            </w:pPr>
            <w:r w:rsidRPr="00831CC6">
              <w:t>Небесная механика.</w:t>
            </w:r>
          </w:p>
        </w:tc>
        <w:tc>
          <w:tcPr>
            <w:tcW w:w="1153" w:type="dxa"/>
            <w:shd w:val="clear" w:color="auto" w:fill="auto"/>
          </w:tcPr>
          <w:p w:rsidR="000D6472" w:rsidRPr="00831CC6" w:rsidRDefault="00434B95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vMerge/>
            <w:shd w:val="clear" w:color="auto" w:fill="auto"/>
          </w:tcPr>
          <w:p w:rsidR="000D6472" w:rsidRPr="00831CC6" w:rsidRDefault="000D6472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270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</w:pPr>
            <w:r w:rsidRPr="00831CC6">
              <w:rPr>
                <w:b/>
              </w:rPr>
              <w:t xml:space="preserve">Практическое занятие №5: </w:t>
            </w:r>
            <w:r w:rsidRPr="00831CC6">
              <w:rPr>
                <w:bCs/>
                <w:lang w:eastAsia="en-US"/>
              </w:rPr>
              <w:t xml:space="preserve"> «Солнце</w:t>
            </w:r>
            <w:r w:rsidR="006F7AE0" w:rsidRPr="00831CC6">
              <w:rPr>
                <w:bCs/>
                <w:lang w:eastAsia="en-US"/>
              </w:rPr>
              <w:t xml:space="preserve"> как звезда</w:t>
            </w:r>
            <w:r w:rsidRPr="00831CC6">
              <w:rPr>
                <w:bCs/>
                <w:lang w:eastAsia="en-US"/>
              </w:rPr>
              <w:t>».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13351" w:type="dxa"/>
            <w:gridSpan w:val="2"/>
            <w:shd w:val="clear" w:color="auto" w:fill="auto"/>
          </w:tcPr>
          <w:p w:rsidR="00FB4A1B" w:rsidRPr="00831CC6" w:rsidRDefault="00FB4A1B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31CC6">
              <w:rPr>
                <w:b/>
              </w:rPr>
              <w:t xml:space="preserve">     Раздел </w:t>
            </w:r>
            <w:r w:rsidRPr="00831CC6">
              <w:rPr>
                <w:b/>
                <w:lang w:val="en-US"/>
              </w:rPr>
              <w:t>III</w:t>
            </w:r>
            <w:r w:rsidRPr="00831CC6">
              <w:rPr>
                <w:b/>
              </w:rPr>
              <w:t>. Строение и эволюция вселенной</w:t>
            </w:r>
          </w:p>
        </w:tc>
        <w:tc>
          <w:tcPr>
            <w:tcW w:w="1153" w:type="dxa"/>
            <w:shd w:val="clear" w:color="auto" w:fill="auto"/>
          </w:tcPr>
          <w:p w:rsidR="00FB4A1B" w:rsidRPr="00831CC6" w:rsidRDefault="001F19C1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8</w:t>
            </w:r>
          </w:p>
        </w:tc>
        <w:tc>
          <w:tcPr>
            <w:tcW w:w="1231" w:type="dxa"/>
            <w:shd w:val="clear" w:color="auto" w:fill="auto"/>
          </w:tcPr>
          <w:p w:rsidR="00FB4A1B" w:rsidRPr="00831CC6" w:rsidRDefault="00FB4A1B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 w:val="restart"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 xml:space="preserve">Тема 6. </w:t>
            </w:r>
            <w:r w:rsidR="006A6DF1" w:rsidRPr="00831CC6">
              <w:rPr>
                <w:b/>
              </w:rPr>
              <w:t>Звезды и галактики</w:t>
            </w:r>
          </w:p>
        </w:tc>
        <w:tc>
          <w:tcPr>
            <w:tcW w:w="9274" w:type="dxa"/>
            <w:shd w:val="clear" w:color="auto" w:fill="auto"/>
          </w:tcPr>
          <w:p w:rsidR="00CD6074" w:rsidRPr="00831CC6" w:rsidRDefault="006A6DF1" w:rsidP="00831CC6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31CC6">
              <w:t>Физическая природа звезд. Расстояние до звезд.</w:t>
            </w:r>
          </w:p>
        </w:tc>
        <w:tc>
          <w:tcPr>
            <w:tcW w:w="1153" w:type="dxa"/>
            <w:shd w:val="clear" w:color="auto" w:fill="auto"/>
          </w:tcPr>
          <w:p w:rsidR="00CD6074" w:rsidRPr="00831CC6" w:rsidRDefault="000F7316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CD6074" w:rsidRPr="00831CC6" w:rsidRDefault="006A6DF1" w:rsidP="00831CC6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31CC6">
              <w:t xml:space="preserve">Звездные системы. </w:t>
            </w:r>
            <w:proofErr w:type="gramStart"/>
            <w:r w:rsidRPr="00831CC6">
              <w:t>Наша</w:t>
            </w:r>
            <w:proofErr w:type="gramEnd"/>
            <w:r w:rsidRPr="00831CC6">
              <w:t xml:space="preserve"> галактика-млечный путь.</w:t>
            </w:r>
          </w:p>
        </w:tc>
        <w:tc>
          <w:tcPr>
            <w:tcW w:w="1153" w:type="dxa"/>
            <w:shd w:val="clear" w:color="auto" w:fill="auto"/>
          </w:tcPr>
          <w:p w:rsidR="00CD6074" w:rsidRPr="00831CC6" w:rsidRDefault="00D95B26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20"/>
        </w:trPr>
        <w:tc>
          <w:tcPr>
            <w:tcW w:w="4077" w:type="dxa"/>
            <w:vMerge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CD6074" w:rsidRPr="00831CC6" w:rsidRDefault="006A6DF1" w:rsidP="00831CC6">
            <w:pPr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31CC6">
              <w:t>Эволюция галактик и звезд. Другие галактики.</w:t>
            </w:r>
          </w:p>
        </w:tc>
        <w:tc>
          <w:tcPr>
            <w:tcW w:w="1153" w:type="dxa"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CD6074" w:rsidRPr="00831CC6" w:rsidRDefault="00CD6074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BD6ED8">
        <w:trPr>
          <w:trHeight w:val="263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31CC6">
              <w:rPr>
                <w:b/>
              </w:rPr>
              <w:t xml:space="preserve">Практическое занятие №6 </w:t>
            </w:r>
            <w:r w:rsidRPr="00831CC6">
              <w:t>«Наша галактика».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41"/>
        </w:trPr>
        <w:tc>
          <w:tcPr>
            <w:tcW w:w="4077" w:type="dxa"/>
            <w:vMerge w:val="restart"/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Тема 7. Жизнь и разум во Вселенной</w:t>
            </w: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rPr>
                <w:rFonts w:eastAsia="Batang"/>
                <w:b/>
              </w:rPr>
            </w:pPr>
            <w:r w:rsidRPr="00831CC6">
              <w:rPr>
                <w:rFonts w:eastAsia="Batang"/>
                <w:b/>
              </w:rPr>
              <w:t>Содержание учебного материала: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</w:tr>
      <w:tr w:rsidR="00831CC6" w:rsidRPr="00831CC6" w:rsidTr="00D95B26">
        <w:trPr>
          <w:trHeight w:val="552"/>
        </w:trPr>
        <w:tc>
          <w:tcPr>
            <w:tcW w:w="4077" w:type="dxa"/>
            <w:vMerge/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numPr>
                <w:ilvl w:val="0"/>
                <w:numId w:val="34"/>
              </w:numPr>
              <w:rPr>
                <w:rFonts w:eastAsia="Batang"/>
              </w:rPr>
            </w:pPr>
            <w:r w:rsidRPr="00831CC6">
              <w:rPr>
                <w:rFonts w:eastAsia="Batang"/>
              </w:rPr>
              <w:t>Существование жизни вне Земли. Поиски жизни на планетах Солнечной системы.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  <w:r w:rsidRPr="00831CC6">
              <w:t>1</w:t>
            </w:r>
          </w:p>
        </w:tc>
        <w:tc>
          <w:tcPr>
            <w:tcW w:w="1231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535"/>
        </w:trPr>
        <w:tc>
          <w:tcPr>
            <w:tcW w:w="4077" w:type="dxa"/>
            <w:vMerge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shd w:val="clear" w:color="auto" w:fill="auto"/>
          </w:tcPr>
          <w:p w:rsidR="00BD6ED8" w:rsidRPr="00831CC6" w:rsidRDefault="00BD6ED8" w:rsidP="00831CC6">
            <w:pPr>
              <w:pStyle w:val="a3"/>
              <w:numPr>
                <w:ilvl w:val="0"/>
                <w:numId w:val="34"/>
              </w:numPr>
              <w:rPr>
                <w:rFonts w:eastAsia="Batang"/>
              </w:rPr>
            </w:pPr>
            <w:r w:rsidRPr="00831CC6">
              <w:rPr>
                <w:rFonts w:eastAsia="Batang"/>
              </w:rPr>
              <w:t>Перспективы развития астрономии и космонавтики для связи с другими цивилизациями.</w:t>
            </w:r>
          </w:p>
        </w:tc>
        <w:tc>
          <w:tcPr>
            <w:tcW w:w="1153" w:type="dxa"/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2758"/>
        </w:trPr>
        <w:tc>
          <w:tcPr>
            <w:tcW w:w="4077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927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</w:pPr>
            <w:r w:rsidRPr="00831CC6">
              <w:rPr>
                <w:rFonts w:eastAsia="Batang"/>
              </w:rPr>
              <w:t xml:space="preserve">Темы </w:t>
            </w:r>
            <w:r w:rsidRPr="00831CC6">
              <w:t xml:space="preserve"> докладов: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1. Идеи множественности миров в работах Дж. Бруно.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>Группа 2. Идеи существования внеземного разума в работах философов-</w:t>
            </w:r>
            <w:proofErr w:type="spellStart"/>
            <w:r w:rsidRPr="00831CC6">
              <w:t>космистов</w:t>
            </w:r>
            <w:proofErr w:type="spellEnd"/>
            <w:r w:rsidRPr="00831CC6">
              <w:t xml:space="preserve">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3. Проблема внеземного разума в научно-фантастической литературе.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4. Методы поиска </w:t>
            </w:r>
            <w:proofErr w:type="spellStart"/>
            <w:r w:rsidRPr="00831CC6">
              <w:t>экзопланет</w:t>
            </w:r>
            <w:proofErr w:type="spellEnd"/>
            <w:r w:rsidRPr="00831CC6">
              <w:t xml:space="preserve">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5. История </w:t>
            </w:r>
            <w:proofErr w:type="spellStart"/>
            <w:r w:rsidRPr="00831CC6">
              <w:t>радиопосланий</w:t>
            </w:r>
            <w:proofErr w:type="spellEnd"/>
            <w:r w:rsidRPr="00831CC6">
              <w:t xml:space="preserve"> землян другим цивилизациям.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6. История поиска радиосигналов разумных цивилизаций.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Группа 7. Методы теоретической оценки возможности обнаружения </w:t>
            </w:r>
            <w:proofErr w:type="gramStart"/>
            <w:r w:rsidRPr="00831CC6">
              <w:t>внеземных</w:t>
            </w:r>
            <w:proofErr w:type="gramEnd"/>
            <w:r w:rsidRPr="00831CC6">
              <w:t xml:space="preserve">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</w:pPr>
            <w:r w:rsidRPr="00831CC6">
              <w:t xml:space="preserve">цивилизаций на современном этапе развития землян. </w:t>
            </w:r>
          </w:p>
          <w:p w:rsidR="00D95B26" w:rsidRPr="00831CC6" w:rsidRDefault="00D95B26" w:rsidP="00831CC6">
            <w:pPr>
              <w:pStyle w:val="a3"/>
              <w:ind w:left="0"/>
              <w:jc w:val="both"/>
              <w:rPr>
                <w:b/>
              </w:rPr>
            </w:pPr>
            <w:r w:rsidRPr="00831CC6">
              <w:t>Группа 8. Проекты переселения на другие планеты.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D95B26" w:rsidRPr="00831CC6" w:rsidRDefault="00D95B26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421"/>
        </w:trPr>
        <w:tc>
          <w:tcPr>
            <w:tcW w:w="1335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rFonts w:eastAsia="Batang"/>
                <w:b/>
              </w:rPr>
            </w:pPr>
            <w:r w:rsidRPr="00831CC6">
              <w:rPr>
                <w:rFonts w:eastAsia="Batang"/>
                <w:b/>
              </w:rPr>
              <w:t>Консультации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BD6ED8">
        <w:trPr>
          <w:trHeight w:val="279"/>
        </w:trPr>
        <w:tc>
          <w:tcPr>
            <w:tcW w:w="1335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rPr>
                <w:rFonts w:eastAsia="Batang"/>
              </w:rPr>
            </w:pPr>
            <w:r w:rsidRPr="00831CC6">
              <w:rPr>
                <w:b/>
              </w:rPr>
              <w:t>Дифференцированный зачет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  <w:r w:rsidRPr="00831CC6">
              <w:t>2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BD6ED8" w:rsidRPr="00831CC6" w:rsidRDefault="00BD6ED8" w:rsidP="00831CC6">
            <w:pPr>
              <w:pStyle w:val="a3"/>
              <w:ind w:left="0"/>
              <w:jc w:val="center"/>
            </w:pPr>
          </w:p>
        </w:tc>
      </w:tr>
      <w:tr w:rsidR="00831CC6" w:rsidRPr="00831CC6" w:rsidTr="00D95B26">
        <w:trPr>
          <w:trHeight w:val="20"/>
        </w:trPr>
        <w:tc>
          <w:tcPr>
            <w:tcW w:w="13351" w:type="dxa"/>
            <w:gridSpan w:val="2"/>
            <w:shd w:val="clear" w:color="auto" w:fill="auto"/>
            <w:vAlign w:val="center"/>
          </w:tcPr>
          <w:p w:rsidR="0052433A" w:rsidRPr="00831CC6" w:rsidRDefault="0052433A" w:rsidP="00831CC6">
            <w:pPr>
              <w:jc w:val="right"/>
              <w:rPr>
                <w:b/>
                <w:bCs/>
              </w:rPr>
            </w:pPr>
            <w:r w:rsidRPr="00831CC6">
              <w:rPr>
                <w:b/>
                <w:bCs/>
              </w:rPr>
              <w:t>Итого:</w:t>
            </w:r>
          </w:p>
        </w:tc>
        <w:tc>
          <w:tcPr>
            <w:tcW w:w="1153" w:type="dxa"/>
            <w:shd w:val="clear" w:color="auto" w:fill="auto"/>
          </w:tcPr>
          <w:p w:rsidR="0052433A" w:rsidRPr="00831CC6" w:rsidRDefault="005F0B7D" w:rsidP="00831CC6">
            <w:pPr>
              <w:pStyle w:val="a3"/>
              <w:ind w:left="0"/>
              <w:jc w:val="center"/>
              <w:rPr>
                <w:b/>
              </w:rPr>
            </w:pPr>
            <w:r w:rsidRPr="00831CC6">
              <w:rPr>
                <w:b/>
              </w:rPr>
              <w:t>3</w:t>
            </w:r>
            <w:r w:rsidR="00BD6ED8" w:rsidRPr="00831CC6">
              <w:rPr>
                <w:b/>
              </w:rPr>
              <w:t>8</w:t>
            </w:r>
          </w:p>
        </w:tc>
        <w:tc>
          <w:tcPr>
            <w:tcW w:w="1231" w:type="dxa"/>
            <w:shd w:val="clear" w:color="auto" w:fill="auto"/>
          </w:tcPr>
          <w:p w:rsidR="0052433A" w:rsidRPr="00831CC6" w:rsidRDefault="0052433A" w:rsidP="00831CC6">
            <w:pPr>
              <w:pStyle w:val="a3"/>
              <w:ind w:left="0"/>
              <w:jc w:val="center"/>
            </w:pPr>
          </w:p>
        </w:tc>
      </w:tr>
    </w:tbl>
    <w:p w:rsidR="00650540" w:rsidRPr="00831CC6" w:rsidRDefault="00650540" w:rsidP="00831CC6">
      <w:pPr>
        <w:autoSpaceDE w:val="0"/>
        <w:autoSpaceDN w:val="0"/>
        <w:adjustRightInd w:val="0"/>
        <w:jc w:val="both"/>
      </w:pPr>
      <w:r w:rsidRPr="00831CC6">
        <w:t>Для характеристики уровня освоения учебного материала используются следующие обозначения:</w:t>
      </w:r>
    </w:p>
    <w:p w:rsidR="00650540" w:rsidRPr="00831CC6" w:rsidRDefault="00650540" w:rsidP="00831CC6">
      <w:pPr>
        <w:autoSpaceDE w:val="0"/>
        <w:autoSpaceDN w:val="0"/>
        <w:adjustRightInd w:val="0"/>
        <w:jc w:val="both"/>
      </w:pPr>
      <w:r w:rsidRPr="00831CC6">
        <w:t xml:space="preserve">1. – </w:t>
      </w:r>
      <w:proofErr w:type="gramStart"/>
      <w:r w:rsidRPr="00831CC6">
        <w:t>ознакомительный</w:t>
      </w:r>
      <w:proofErr w:type="gramEnd"/>
      <w:r w:rsidRPr="00831CC6">
        <w:t xml:space="preserve"> (узнавание ранее изученных объектов, свойств);</w:t>
      </w:r>
    </w:p>
    <w:p w:rsidR="00650540" w:rsidRPr="00831CC6" w:rsidRDefault="00650540" w:rsidP="00831CC6">
      <w:pPr>
        <w:autoSpaceDE w:val="0"/>
        <w:autoSpaceDN w:val="0"/>
        <w:adjustRightInd w:val="0"/>
        <w:jc w:val="both"/>
      </w:pPr>
      <w:r w:rsidRPr="00831CC6">
        <w:t xml:space="preserve">2. – </w:t>
      </w:r>
      <w:proofErr w:type="gramStart"/>
      <w:r w:rsidRPr="00831CC6">
        <w:t>репродуктивный</w:t>
      </w:r>
      <w:proofErr w:type="gramEnd"/>
      <w:r w:rsidRPr="00831CC6">
        <w:t xml:space="preserve"> (выполнение деятельности по образцу, инструкции или под руководством)</w:t>
      </w:r>
    </w:p>
    <w:p w:rsidR="00650540" w:rsidRPr="00831CC6" w:rsidRDefault="00650540" w:rsidP="00831CC6">
      <w:pPr>
        <w:autoSpaceDE w:val="0"/>
        <w:autoSpaceDN w:val="0"/>
        <w:adjustRightInd w:val="0"/>
        <w:jc w:val="both"/>
      </w:pPr>
      <w:r w:rsidRPr="00831CC6">
        <w:t xml:space="preserve">3. – </w:t>
      </w:r>
      <w:proofErr w:type="gramStart"/>
      <w:r w:rsidRPr="00831CC6">
        <w:t>продуктивный</w:t>
      </w:r>
      <w:proofErr w:type="gramEnd"/>
      <w:r w:rsidRPr="00831CC6">
        <w:t xml:space="preserve"> (планирование и самостоятельное выполнение деятельности, решение проблемных задач)</w:t>
      </w:r>
    </w:p>
    <w:p w:rsidR="008571BA" w:rsidRPr="00831CC6" w:rsidRDefault="008571BA" w:rsidP="00831CC6">
      <w:pPr>
        <w:sectPr w:rsidR="008571BA" w:rsidRPr="00831CC6" w:rsidSect="003816A6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3816A6" w:rsidRPr="00831CC6" w:rsidRDefault="003816A6" w:rsidP="00831CC6">
      <w:pPr>
        <w:autoSpaceDE w:val="0"/>
        <w:autoSpaceDN w:val="0"/>
        <w:adjustRightInd w:val="0"/>
        <w:ind w:right="-143"/>
        <w:jc w:val="center"/>
        <w:rPr>
          <w:b/>
          <w:bCs/>
        </w:rPr>
      </w:pPr>
      <w:r w:rsidRPr="00831CC6">
        <w:rPr>
          <w:b/>
          <w:bCs/>
        </w:rPr>
        <w:lastRenderedPageBreak/>
        <w:t xml:space="preserve">3. УСЛОВИЯ РЕАЛИЗАЦИИ ПРОГРАММЫ </w:t>
      </w:r>
      <w:r w:rsidR="00E5672E" w:rsidRPr="00831CC6">
        <w:rPr>
          <w:b/>
          <w:bCs/>
        </w:rPr>
        <w:t xml:space="preserve">УЧЕБНОЙ  </w:t>
      </w:r>
      <w:r w:rsidRPr="00831CC6">
        <w:rPr>
          <w:b/>
          <w:bCs/>
        </w:rPr>
        <w:t>ДИСЦИПЛИНЫ</w:t>
      </w:r>
    </w:p>
    <w:p w:rsidR="00C52AD9" w:rsidRPr="00831CC6" w:rsidRDefault="00C52AD9" w:rsidP="00831CC6">
      <w:pPr>
        <w:widowControl w:val="0"/>
        <w:overflowPunct w:val="0"/>
        <w:autoSpaceDE w:val="0"/>
        <w:autoSpaceDN w:val="0"/>
        <w:adjustRightInd w:val="0"/>
        <w:ind w:right="360" w:firstLine="284"/>
        <w:jc w:val="center"/>
        <w:rPr>
          <w:b/>
        </w:rPr>
      </w:pPr>
      <w:r w:rsidRPr="00831CC6">
        <w:rPr>
          <w:b/>
          <w:bCs/>
        </w:rPr>
        <w:t xml:space="preserve">3.1. </w:t>
      </w:r>
      <w:r w:rsidRPr="00831CC6">
        <w:rPr>
          <w:b/>
        </w:rPr>
        <w:t>Учебно-методическое и материально-техническое обеспечение программы учебной дисциплины «Астрономия»</w:t>
      </w:r>
    </w:p>
    <w:p w:rsidR="007039B5" w:rsidRPr="00831CC6" w:rsidRDefault="007039B5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31CC6">
        <w:rPr>
          <w:bCs/>
        </w:rPr>
        <w:t xml:space="preserve">Реализация программы дисциплины </w:t>
      </w:r>
      <w:r w:rsidR="00195CE3" w:rsidRPr="00831CC6">
        <w:rPr>
          <w:bCs/>
        </w:rPr>
        <w:t>осуществляется в кабинете «Физики и математики</w:t>
      </w:r>
      <w:r w:rsidRPr="00831CC6">
        <w:rPr>
          <w:bCs/>
        </w:rPr>
        <w:t>.</w:t>
      </w:r>
    </w:p>
    <w:p w:rsidR="00146727" w:rsidRPr="00831CC6" w:rsidRDefault="00146727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В кабинете имеется мультимедийное оборудование, посредством которого участники образовательного процесса могут просматривать визуальную информацию по астрономии, создавать презентации, видеоматериалы, иные документы.</w:t>
      </w:r>
    </w:p>
    <w:p w:rsidR="009047B4" w:rsidRPr="00831CC6" w:rsidRDefault="009047B4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В состав учебно-методического и материально-технического обеспечения программы учебной дисциплины «Астрономия» входят:</w:t>
      </w:r>
    </w:p>
    <w:p w:rsidR="009047B4" w:rsidRPr="00831CC6" w:rsidRDefault="009047B4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•наглядные пособия (комплекты учебных таблиц, плакатов, портретов выдающихся ученых-астрономов, модели и др.);</w:t>
      </w:r>
    </w:p>
    <w:p w:rsidR="009047B4" w:rsidRPr="00831CC6" w:rsidRDefault="009047B4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• средства информационно-коммуникационных технологий;</w:t>
      </w:r>
    </w:p>
    <w:p w:rsidR="009047B4" w:rsidRPr="00831CC6" w:rsidRDefault="009047B4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• комплект технической документации, в том числе паспорта на средства обучения, инструкции по их использованию и технике безопасности;</w:t>
      </w:r>
    </w:p>
    <w:p w:rsidR="009047B4" w:rsidRPr="00831CC6" w:rsidRDefault="009047B4" w:rsidP="00831CC6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831CC6">
        <w:rPr>
          <w:bCs/>
        </w:rPr>
        <w:t>• библиотечный фонд.</w:t>
      </w:r>
    </w:p>
    <w:p w:rsidR="00D71E8E" w:rsidRPr="00831CC6" w:rsidRDefault="00667ED0" w:rsidP="00831CC6">
      <w:pPr>
        <w:jc w:val="center"/>
        <w:rPr>
          <w:b/>
        </w:rPr>
      </w:pPr>
      <w:r w:rsidRPr="00831CC6">
        <w:rPr>
          <w:b/>
        </w:rPr>
        <w:t xml:space="preserve">3.2. </w:t>
      </w:r>
      <w:r w:rsidR="00D71E8E" w:rsidRPr="00831CC6">
        <w:rPr>
          <w:b/>
        </w:rPr>
        <w:t>Информационное обеспечение обучения</w:t>
      </w:r>
    </w:p>
    <w:p w:rsidR="00D71E8E" w:rsidRPr="00831CC6" w:rsidRDefault="00D71E8E" w:rsidP="00831CC6">
      <w:pPr>
        <w:jc w:val="center"/>
        <w:rPr>
          <w:bCs/>
        </w:rPr>
      </w:pPr>
      <w:r w:rsidRPr="00831CC6">
        <w:rPr>
          <w:b/>
          <w:bCs/>
        </w:rPr>
        <w:t>учебных изданий, Интернет-ресурсов, дополнительной литературы</w:t>
      </w:r>
    </w:p>
    <w:p w:rsidR="00D71E8E" w:rsidRPr="00831CC6" w:rsidRDefault="00D71E8E" w:rsidP="00831CC6">
      <w:pPr>
        <w:pStyle w:val="2"/>
        <w:spacing w:after="0" w:line="240" w:lineRule="auto"/>
        <w:ind w:left="0"/>
        <w:rPr>
          <w:b/>
        </w:rPr>
      </w:pPr>
      <w:r w:rsidRPr="00831CC6">
        <w:rPr>
          <w:b/>
          <w:bCs/>
        </w:rPr>
        <w:t>Основные источники для преподавателей и студентов:</w:t>
      </w:r>
    </w:p>
    <w:p w:rsidR="009D094F" w:rsidRPr="00831CC6" w:rsidRDefault="009D094F" w:rsidP="00831CC6">
      <w:pPr>
        <w:pStyle w:val="a3"/>
        <w:numPr>
          <w:ilvl w:val="0"/>
          <w:numId w:val="47"/>
        </w:numPr>
        <w:spacing w:after="200"/>
        <w:ind w:left="284"/>
        <w:jc w:val="both"/>
      </w:pPr>
      <w:proofErr w:type="spellStart"/>
      <w:r w:rsidRPr="00831CC6">
        <w:t>Т.Ф.Фещенко</w:t>
      </w:r>
      <w:proofErr w:type="spellEnd"/>
      <w:r w:rsidRPr="00831CC6">
        <w:t xml:space="preserve"> Астрономия: </w:t>
      </w:r>
      <w:proofErr w:type="spellStart"/>
      <w:r w:rsidRPr="00831CC6">
        <w:t>учеб</w:t>
      </w:r>
      <w:proofErr w:type="gramStart"/>
      <w:r w:rsidRPr="00831CC6">
        <w:t>.д</w:t>
      </w:r>
      <w:proofErr w:type="gramEnd"/>
      <w:r w:rsidRPr="00831CC6">
        <w:t>ля</w:t>
      </w:r>
      <w:proofErr w:type="spellEnd"/>
      <w:r w:rsidRPr="00831CC6">
        <w:t xml:space="preserve"> </w:t>
      </w:r>
      <w:proofErr w:type="spellStart"/>
      <w:r w:rsidRPr="00831CC6">
        <w:t>студ.у</w:t>
      </w:r>
      <w:r w:rsidR="00C82E8D" w:rsidRPr="00831CC6">
        <w:t>чреждений</w:t>
      </w:r>
      <w:proofErr w:type="spellEnd"/>
      <w:r w:rsidR="00C82E8D" w:rsidRPr="00831CC6">
        <w:t xml:space="preserve"> </w:t>
      </w:r>
      <w:proofErr w:type="spellStart"/>
      <w:r w:rsidR="00C82E8D" w:rsidRPr="00831CC6">
        <w:t>сред.проф</w:t>
      </w:r>
      <w:proofErr w:type="spellEnd"/>
      <w:r w:rsidR="00C82E8D" w:rsidRPr="00831CC6">
        <w:t xml:space="preserve">. образования: М,- Издательский центр «Академия» - 3-е изд., - 2019-256с. </w:t>
      </w:r>
    </w:p>
    <w:p w:rsidR="00EC5D5F" w:rsidRPr="00831CC6" w:rsidRDefault="00EC5D5F" w:rsidP="00831CC6">
      <w:pPr>
        <w:pStyle w:val="a3"/>
        <w:numPr>
          <w:ilvl w:val="0"/>
          <w:numId w:val="47"/>
        </w:numPr>
        <w:ind w:left="284"/>
        <w:jc w:val="both"/>
      </w:pPr>
      <w:r w:rsidRPr="00831CC6">
        <w:t xml:space="preserve">Б.А. Воронцов-Вельяминов, Е.К. </w:t>
      </w:r>
      <w:proofErr w:type="spellStart"/>
      <w:r w:rsidRPr="00831CC6">
        <w:t>Страут</w:t>
      </w:r>
      <w:proofErr w:type="spellEnd"/>
      <w:r w:rsidRPr="00831CC6">
        <w:t>, УМК «Астрономия». Базовый уровень 11 класс,  издательская группа «Дрофа»- 2017</w:t>
      </w:r>
      <w:r w:rsidR="00776F8C" w:rsidRPr="00831CC6">
        <w:t>г.</w:t>
      </w:r>
    </w:p>
    <w:p w:rsidR="0037593D" w:rsidRPr="00831CC6" w:rsidRDefault="0037593D" w:rsidP="00831CC6">
      <w:pPr>
        <w:pStyle w:val="2"/>
        <w:numPr>
          <w:ilvl w:val="0"/>
          <w:numId w:val="47"/>
        </w:numPr>
        <w:spacing w:after="0" w:line="240" w:lineRule="auto"/>
        <w:ind w:left="284"/>
        <w:jc w:val="both"/>
      </w:pPr>
      <w:r w:rsidRPr="00831CC6">
        <w:t xml:space="preserve">Засов А.В., Кононович Э.В., Астрономия, уч. пособие 3 –е изд. М.: </w:t>
      </w:r>
      <w:r w:rsidR="00EA6141" w:rsidRPr="00831CC6">
        <w:t>Издательский центр «</w:t>
      </w:r>
      <w:r w:rsidRPr="00831CC6">
        <w:t>ФИЗМАТЛИТ</w:t>
      </w:r>
      <w:r w:rsidR="00EA6141" w:rsidRPr="00831CC6">
        <w:t>»</w:t>
      </w:r>
      <w:r w:rsidRPr="00831CC6">
        <w:t xml:space="preserve"> – 2017г.</w:t>
      </w:r>
    </w:p>
    <w:p w:rsidR="00B73920" w:rsidRPr="00831CC6" w:rsidRDefault="00D71E8E" w:rsidP="00831CC6">
      <w:pPr>
        <w:pStyle w:val="2"/>
        <w:spacing w:after="0" w:line="240" w:lineRule="auto"/>
        <w:ind w:left="0"/>
        <w:jc w:val="both"/>
        <w:rPr>
          <w:b/>
          <w:bCs/>
          <w:iCs/>
        </w:rPr>
      </w:pPr>
      <w:r w:rsidRPr="00831CC6">
        <w:t xml:space="preserve"> </w:t>
      </w:r>
      <w:r w:rsidR="00B73920" w:rsidRPr="00831CC6">
        <w:rPr>
          <w:b/>
          <w:bCs/>
          <w:iCs/>
        </w:rPr>
        <w:t>Интернет-ресурсы:</w:t>
      </w:r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31CC6">
        <w:rPr>
          <w:bCs/>
        </w:rPr>
        <w:t xml:space="preserve">Астрономическое общество. [Электронный ресурс] — Режим доступа: </w:t>
      </w:r>
      <w:hyperlink r:id="rId12" w:history="1">
        <w:r w:rsidRPr="00831CC6">
          <w:rPr>
            <w:rStyle w:val="ac"/>
            <w:bCs/>
            <w:color w:val="auto"/>
          </w:rPr>
          <w:t>http://www.sai.msu.su/EAAS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proofErr w:type="spellStart"/>
      <w:r w:rsidRPr="00831CC6">
        <w:rPr>
          <w:bCs/>
          <w:i/>
          <w:iCs/>
        </w:rPr>
        <w:t>Гомулина</w:t>
      </w:r>
      <w:proofErr w:type="spellEnd"/>
      <w:r w:rsidRPr="00831CC6">
        <w:rPr>
          <w:bCs/>
          <w:i/>
          <w:iCs/>
        </w:rPr>
        <w:t xml:space="preserve"> Н</w:t>
      </w:r>
      <w:r w:rsidRPr="00831CC6">
        <w:rPr>
          <w:bCs/>
        </w:rPr>
        <w:t>.</w:t>
      </w:r>
      <w:r w:rsidRPr="00831CC6">
        <w:rPr>
          <w:bCs/>
          <w:i/>
          <w:iCs/>
        </w:rPr>
        <w:t>Н</w:t>
      </w:r>
      <w:r w:rsidRPr="00831CC6">
        <w:rPr>
          <w:bCs/>
        </w:rPr>
        <w:t xml:space="preserve">. Открытая астрономия / под ред. В.Г. Сурдина. [Электронный ресурс] — Режим доступа: </w:t>
      </w:r>
      <w:hyperlink r:id="rId13" w:history="1">
        <w:r w:rsidRPr="00831CC6">
          <w:rPr>
            <w:rStyle w:val="ac"/>
            <w:bCs/>
            <w:color w:val="auto"/>
          </w:rPr>
          <w:t>http://www.college.ru/astronomy/course/content/index.htm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Государственный астрономический институт им. П.К. </w:t>
      </w:r>
      <w:proofErr w:type="spellStart"/>
      <w:r w:rsidRPr="00831CC6">
        <w:rPr>
          <w:bCs/>
        </w:rPr>
        <w:t>Штернберга</w:t>
      </w:r>
      <w:proofErr w:type="spellEnd"/>
      <w:r w:rsidRPr="00831CC6">
        <w:rPr>
          <w:bCs/>
        </w:rPr>
        <w:t xml:space="preserve"> МГУ. [Электронный ресурс] — Режим доступа: </w:t>
      </w:r>
      <w:hyperlink r:id="rId14" w:history="1">
        <w:r w:rsidRPr="00831CC6">
          <w:rPr>
            <w:rStyle w:val="ac"/>
            <w:bCs/>
            <w:color w:val="auto"/>
          </w:rPr>
          <w:t>http://www.sai.msu.ru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Институт земного магнетизма, ионосферы и распространения радиоволн </w:t>
      </w:r>
      <w:proofErr w:type="spellStart"/>
      <w:r w:rsidRPr="00831CC6">
        <w:rPr>
          <w:bCs/>
        </w:rPr>
        <w:t>им.Н.В.Пушкова</w:t>
      </w:r>
      <w:proofErr w:type="spellEnd"/>
      <w:r w:rsidRPr="00831CC6">
        <w:rPr>
          <w:bCs/>
        </w:rPr>
        <w:t xml:space="preserve"> РАН. [Электронный ресурс] — Режим доступа: </w:t>
      </w:r>
      <w:hyperlink r:id="rId15" w:history="1">
        <w:r w:rsidRPr="00831CC6">
          <w:rPr>
            <w:rStyle w:val="ac"/>
            <w:bCs/>
            <w:color w:val="auto"/>
          </w:rPr>
          <w:t>http://www.izmiran.ru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Новости космоса, астрономии и космонавтики. [Электронный ресурс] — Режим доступа: </w:t>
      </w:r>
      <w:hyperlink r:id="rId16" w:history="1">
        <w:r w:rsidRPr="00831CC6">
          <w:rPr>
            <w:rStyle w:val="ac"/>
            <w:bCs/>
            <w:color w:val="auto"/>
          </w:rPr>
          <w:t>http://www.astronews.ru/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Общероссийский астрономический портал. Астрономия РФ. [Электронный ресурс] — Режим доступа: </w:t>
      </w:r>
      <w:hyperlink r:id="rId17" w:history="1">
        <w:r w:rsidRPr="00831CC6">
          <w:rPr>
            <w:rStyle w:val="ac"/>
            <w:bCs/>
            <w:color w:val="auto"/>
          </w:rPr>
          <w:t>http://xn--80aqldeblhj0l.xn--p1ai/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Российская астрономическая сеть. [Электронный ресурс] — Режим доступа: </w:t>
      </w:r>
      <w:hyperlink r:id="rId18" w:history="1">
        <w:r w:rsidRPr="00831CC6">
          <w:rPr>
            <w:rStyle w:val="ac"/>
            <w:bCs/>
            <w:color w:val="auto"/>
          </w:rPr>
          <w:t>http://www.astronet.ru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Универсальная научно-популярная онлайн-энциклопедия «Энциклопедия </w:t>
      </w:r>
      <w:proofErr w:type="spellStart"/>
      <w:r w:rsidRPr="00831CC6">
        <w:rPr>
          <w:bCs/>
        </w:rPr>
        <w:t>Кругосвет</w:t>
      </w:r>
      <w:proofErr w:type="spellEnd"/>
      <w:r w:rsidRPr="00831CC6">
        <w:rPr>
          <w:bCs/>
        </w:rPr>
        <w:t xml:space="preserve">». [Электронный ресурс] — Режим доступа: </w:t>
      </w:r>
      <w:hyperlink r:id="rId19" w:history="1">
        <w:r w:rsidRPr="00831CC6">
          <w:rPr>
            <w:rStyle w:val="ac"/>
            <w:bCs/>
            <w:color w:val="auto"/>
          </w:rPr>
          <w:t>http://www.krugosvet.ru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Энциклопедия «Космонавтика». [Электронный ресурс] — Режим доступа: </w:t>
      </w:r>
      <w:hyperlink r:id="rId20" w:history="1">
        <w:r w:rsidRPr="00831CC6">
          <w:rPr>
            <w:rStyle w:val="ac"/>
            <w:bCs/>
            <w:color w:val="auto"/>
          </w:rPr>
          <w:t>http://www.cosmoworld.ru/spaceencyclopedia</w:t>
        </w:r>
      </w:hyperlink>
    </w:p>
    <w:p w:rsidR="00B73920" w:rsidRPr="00831CC6" w:rsidRDefault="00B73920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31CC6">
        <w:rPr>
          <w:bCs/>
        </w:rPr>
        <w:t xml:space="preserve"> </w:t>
      </w:r>
      <w:hyperlink r:id="rId21" w:history="1">
        <w:r w:rsidRPr="00831CC6">
          <w:rPr>
            <w:rStyle w:val="ac"/>
            <w:bCs/>
            <w:color w:val="auto"/>
          </w:rPr>
          <w:t>http://www.astro.websib.ru/</w:t>
        </w:r>
      </w:hyperlink>
    </w:p>
    <w:p w:rsidR="00B73920" w:rsidRPr="00831CC6" w:rsidRDefault="00BB6B28" w:rsidP="00831CC6">
      <w:pPr>
        <w:pStyle w:val="1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hyperlink r:id="rId22" w:history="1">
        <w:r w:rsidR="00B73920" w:rsidRPr="00831CC6">
          <w:rPr>
            <w:rStyle w:val="ac"/>
            <w:bCs/>
            <w:color w:val="auto"/>
          </w:rPr>
          <w:t>http://www.myastronomy.ru</w:t>
        </w:r>
      </w:hyperlink>
    </w:p>
    <w:p w:rsidR="00D71E8E" w:rsidRPr="00831CC6" w:rsidRDefault="00D71E8E" w:rsidP="00831CC6">
      <w:pPr>
        <w:pStyle w:val="a6"/>
        <w:numPr>
          <w:ilvl w:val="0"/>
          <w:numId w:val="49"/>
        </w:numPr>
        <w:spacing w:before="0" w:beforeAutospacing="0" w:after="0" w:afterAutospacing="0"/>
        <w:ind w:left="284"/>
        <w:rPr>
          <w:highlight w:val="yellow"/>
        </w:rPr>
        <w:sectPr w:rsidR="00D71E8E" w:rsidRPr="00831CC6" w:rsidSect="00D71E8E">
          <w:pgSz w:w="11906" w:h="16838"/>
          <w:pgMar w:top="851" w:right="1134" w:bottom="770" w:left="1134" w:header="708" w:footer="708" w:gutter="0"/>
          <w:cols w:space="708"/>
          <w:docGrid w:linePitch="360"/>
        </w:sectPr>
      </w:pPr>
    </w:p>
    <w:p w:rsidR="008571BA" w:rsidRPr="00831CC6" w:rsidRDefault="008571BA" w:rsidP="00831CC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831CC6">
        <w:rPr>
          <w:b/>
          <w:caps/>
        </w:rPr>
        <w:lastRenderedPageBreak/>
        <w:t>4. Контроль и оценка результатов освоения УЧЕБНОЙ Дисциплины</w:t>
      </w:r>
    </w:p>
    <w:p w:rsidR="008571BA" w:rsidRPr="00831CC6" w:rsidRDefault="008571BA" w:rsidP="00831CC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831CC6">
        <w:rPr>
          <w:b/>
        </w:rPr>
        <w:t xml:space="preserve">     Контроль</w:t>
      </w:r>
      <w:r w:rsidRPr="00831CC6">
        <w:t xml:space="preserve"> </w:t>
      </w:r>
      <w:r w:rsidRPr="00831CC6">
        <w:rPr>
          <w:b/>
        </w:rPr>
        <w:t>и оценка</w:t>
      </w:r>
      <w:r w:rsidRPr="00831CC6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831CC6">
        <w:t>обучающимися</w:t>
      </w:r>
      <w:proofErr w:type="gramEnd"/>
      <w:r w:rsidRPr="00831CC6">
        <w:t xml:space="preserve"> индивидуальных заданий, исследований.</w:t>
      </w: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4"/>
        <w:gridCol w:w="2551"/>
      </w:tblGrid>
      <w:tr w:rsidR="00831CC6" w:rsidRPr="00831CC6" w:rsidTr="00831CC6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06" w:rsidRPr="00831CC6" w:rsidRDefault="003A0306" w:rsidP="00831CC6">
            <w:pPr>
              <w:jc w:val="center"/>
              <w:rPr>
                <w:b/>
                <w:bCs/>
                <w:sz w:val="22"/>
                <w:szCs w:val="22"/>
              </w:rPr>
            </w:pPr>
            <w:r w:rsidRPr="00831CC6">
              <w:rPr>
                <w:b/>
                <w:bCs/>
                <w:sz w:val="22"/>
                <w:szCs w:val="22"/>
              </w:rPr>
              <w:t>Результаты обучения</w:t>
            </w:r>
          </w:p>
          <w:p w:rsidR="003A0306" w:rsidRPr="00831CC6" w:rsidRDefault="003A0306" w:rsidP="00831CC6">
            <w:pPr>
              <w:jc w:val="center"/>
              <w:rPr>
                <w:b/>
                <w:bCs/>
                <w:sz w:val="22"/>
                <w:szCs w:val="22"/>
              </w:rPr>
            </w:pPr>
            <w:r w:rsidRPr="00831CC6">
              <w:rPr>
                <w:b/>
                <w:bCs/>
                <w:sz w:val="22"/>
                <w:szCs w:val="22"/>
              </w:rPr>
              <w:t>(освоенные умения, усвоенные знания)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06" w:rsidRPr="00831CC6" w:rsidRDefault="003A0306" w:rsidP="00831CC6">
            <w:pPr>
              <w:jc w:val="center"/>
              <w:rPr>
                <w:b/>
                <w:bCs/>
                <w:sz w:val="22"/>
                <w:szCs w:val="22"/>
              </w:rPr>
            </w:pPr>
            <w:r w:rsidRPr="00831CC6">
              <w:rPr>
                <w:b/>
                <w:sz w:val="22"/>
                <w:szCs w:val="22"/>
              </w:rPr>
              <w:t xml:space="preserve">Формы и методы контроля и оценки результатов обучения </w:t>
            </w:r>
          </w:p>
        </w:tc>
      </w:tr>
      <w:tr w:rsidR="00831CC6" w:rsidRPr="00831CC6" w:rsidTr="00831CC6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2"/>
                <w:szCs w:val="22"/>
              </w:rPr>
            </w:pPr>
            <w:r w:rsidRPr="00831CC6">
              <w:rPr>
                <w:b/>
                <w:i/>
                <w:sz w:val="22"/>
                <w:szCs w:val="22"/>
              </w:rPr>
              <w:t>• личностных</w:t>
            </w:r>
            <w:r w:rsidRPr="00831CC6">
              <w:rPr>
                <w:i/>
                <w:sz w:val="22"/>
                <w:szCs w:val="22"/>
              </w:rPr>
              <w:t>: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 xml:space="preserve">−− </w:t>
            </w:r>
            <w:proofErr w:type="spellStart"/>
            <w:r w:rsidRPr="00831CC6">
              <w:rPr>
                <w:sz w:val="22"/>
                <w:szCs w:val="22"/>
              </w:rPr>
              <w:t>сформированность</w:t>
            </w:r>
            <w:proofErr w:type="spellEnd"/>
            <w:r w:rsidRPr="00831CC6">
              <w:rPr>
                <w:sz w:val="22"/>
                <w:szCs w:val="22"/>
              </w:rPr>
              <w:t xml:space="preserve"> научного мировоззрения, соответствующего современному уровню развития астрономической науки;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устойчивый интерес к истории и достижениям в области астрономии;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умение анализировать последствия освоения космического пространства для жизни и деятельности человека;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2"/>
                <w:szCs w:val="22"/>
              </w:rPr>
            </w:pPr>
            <w:r w:rsidRPr="00831CC6">
              <w:rPr>
                <w:b/>
                <w:i/>
                <w:sz w:val="22"/>
                <w:szCs w:val="22"/>
              </w:rPr>
              <w:t xml:space="preserve">• </w:t>
            </w:r>
            <w:proofErr w:type="spellStart"/>
            <w:r w:rsidRPr="00831CC6">
              <w:rPr>
                <w:b/>
                <w:i/>
                <w:sz w:val="22"/>
                <w:szCs w:val="22"/>
              </w:rPr>
              <w:t>метапредметных</w:t>
            </w:r>
            <w:proofErr w:type="spellEnd"/>
            <w:r w:rsidRPr="00831CC6">
              <w:rPr>
                <w:b/>
                <w:i/>
                <w:sz w:val="22"/>
                <w:szCs w:val="22"/>
              </w:rPr>
              <w:t>: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умение использовать при выполнении практических заданий по астрономии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proofErr w:type="gramStart"/>
            <w:r w:rsidRPr="00831CC6">
              <w:rPr>
                <w:sz w:val="22"/>
                <w:szCs w:val="22"/>
              </w:rPr>
              <w:t>такие мыслительные операции, как постановка задачи, формулирование гипотез, анализ и синтез, сравнение, обобщение, систематизация, выявление</w:t>
            </w:r>
            <w:proofErr w:type="gramEnd"/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причинно-следственных связей, поиск аналогов, формулирование выводов для изучения различных сторон астрономи</w:t>
            </w:r>
            <w:r w:rsidR="00DA11C2" w:rsidRPr="00831CC6">
              <w:rPr>
                <w:sz w:val="22"/>
                <w:szCs w:val="22"/>
              </w:rPr>
              <w:t>ческих явлений, процессов, с ко</w:t>
            </w:r>
            <w:r w:rsidRPr="00831CC6">
              <w:rPr>
                <w:sz w:val="22"/>
                <w:szCs w:val="22"/>
              </w:rPr>
              <w:t>торыми возникает необходимость сталкиваться в профессиональной сфере;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владение навыками познавательной деятельности, навыками разрешения проблем, возникающих при выполнении практических заданий по астрономии;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умение использовать различные источники по астрономии для получения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достоверной научной информации, умение оценить ее достоверность;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владение языковыми средствами: умение ясно, логично и точно излагать свою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точку зрения по различным вопросам астрономии, использовать языковые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средства, адекватные обсуждаемой проблеме астрономического характера,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включая составление текста и презентации материалов с использованием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информационных и коммуникационных технологий;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2"/>
                <w:szCs w:val="22"/>
              </w:rPr>
            </w:pPr>
            <w:r w:rsidRPr="00831CC6">
              <w:rPr>
                <w:b/>
                <w:i/>
                <w:sz w:val="22"/>
                <w:szCs w:val="22"/>
              </w:rPr>
              <w:t>• предметных: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 xml:space="preserve">−− </w:t>
            </w:r>
            <w:proofErr w:type="spellStart"/>
            <w:r w:rsidRPr="00831CC6">
              <w:rPr>
                <w:sz w:val="22"/>
                <w:szCs w:val="22"/>
              </w:rPr>
              <w:t>сформированность</w:t>
            </w:r>
            <w:proofErr w:type="spellEnd"/>
            <w:r w:rsidRPr="00831CC6">
              <w:rPr>
                <w:sz w:val="22"/>
                <w:szCs w:val="22"/>
              </w:rPr>
              <w:t xml:space="preserve"> представлений о строении Солнечной системы, эволюции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звезд и Вселенной, пространственно-временных масштабах Вселенной;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понимание сущности наблюдаемых во Вселенной явлений;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владение основополагающими астрономическими понятиями, теориями,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законами и закономерностями, уверенное пользование астрономической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терминологией и символикой;</w:t>
            </w:r>
          </w:p>
          <w:p w:rsidR="007A6043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 xml:space="preserve">−− </w:t>
            </w:r>
            <w:proofErr w:type="spellStart"/>
            <w:r w:rsidRPr="00831CC6">
              <w:rPr>
                <w:sz w:val="22"/>
                <w:szCs w:val="22"/>
              </w:rPr>
              <w:t>сформированность</w:t>
            </w:r>
            <w:proofErr w:type="spellEnd"/>
            <w:r w:rsidRPr="00831CC6">
              <w:rPr>
                <w:sz w:val="22"/>
                <w:szCs w:val="22"/>
              </w:rPr>
              <w:t xml:space="preserve"> представлений о значении астрономии в практической</w:t>
            </w:r>
            <w:r w:rsidR="00DA11C2" w:rsidRPr="00831CC6">
              <w:rPr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>деятельности человека и дальнейшем научно-техническом развитии;</w:t>
            </w:r>
          </w:p>
          <w:p w:rsidR="003A0306" w:rsidRPr="00831CC6" w:rsidRDefault="007A6043" w:rsidP="00831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−− осознание роли отечественной науки в осво</w:t>
            </w:r>
            <w:r w:rsidR="00DA11C2" w:rsidRPr="00831CC6">
              <w:rPr>
                <w:sz w:val="22"/>
                <w:szCs w:val="22"/>
              </w:rPr>
              <w:t>ении и использовании космическо</w:t>
            </w:r>
            <w:r w:rsidRPr="00831CC6">
              <w:rPr>
                <w:sz w:val="22"/>
                <w:szCs w:val="22"/>
              </w:rPr>
              <w:t>го пространства и развитии международного сотрудничества в этой области.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306" w:rsidRPr="00831CC6" w:rsidRDefault="003A0306" w:rsidP="00831CC6">
            <w:pPr>
              <w:tabs>
                <w:tab w:val="left" w:pos="175"/>
                <w:tab w:val="left" w:pos="317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31CC6">
              <w:rPr>
                <w:b/>
                <w:bCs/>
                <w:sz w:val="22"/>
                <w:szCs w:val="22"/>
              </w:rPr>
              <w:t xml:space="preserve">Текущий контроль: 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bCs/>
                <w:sz w:val="22"/>
                <w:szCs w:val="22"/>
              </w:rPr>
              <w:t>Оценивание отчетов по выполнению практических  работ.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bCs/>
                <w:sz w:val="22"/>
                <w:szCs w:val="22"/>
              </w:rPr>
              <w:t>Решение качественных и количественных задач.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bCs/>
                <w:sz w:val="22"/>
                <w:szCs w:val="22"/>
              </w:rPr>
              <w:t>Индивидуальный опрос.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bCs/>
                <w:sz w:val="22"/>
                <w:szCs w:val="22"/>
              </w:rPr>
              <w:t>Фронтальный опрос.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bCs/>
                <w:sz w:val="22"/>
                <w:szCs w:val="22"/>
              </w:rPr>
              <w:t>Тестирование по теме.</w:t>
            </w:r>
          </w:p>
          <w:p w:rsidR="003A0306" w:rsidRPr="00831CC6" w:rsidRDefault="003A0306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i/>
                <w:sz w:val="22"/>
                <w:szCs w:val="22"/>
              </w:rPr>
            </w:pPr>
            <w:r w:rsidRPr="00831CC6">
              <w:rPr>
                <w:sz w:val="22"/>
                <w:szCs w:val="22"/>
              </w:rPr>
              <w:t>Подготовка рефератов,</w:t>
            </w:r>
            <w:r w:rsidRPr="00831CC6">
              <w:rPr>
                <w:i/>
                <w:sz w:val="22"/>
                <w:szCs w:val="22"/>
              </w:rPr>
              <w:t xml:space="preserve"> </w:t>
            </w:r>
            <w:r w:rsidRPr="00831CC6">
              <w:rPr>
                <w:sz w:val="22"/>
                <w:szCs w:val="22"/>
              </w:rPr>
              <w:t xml:space="preserve">докладов, </w:t>
            </w:r>
            <w:proofErr w:type="gramStart"/>
            <w:r w:rsidRPr="00831CC6">
              <w:rPr>
                <w:sz w:val="22"/>
                <w:szCs w:val="22"/>
              </w:rPr>
              <w:t>индивидуального проекта</w:t>
            </w:r>
            <w:proofErr w:type="gramEnd"/>
            <w:r w:rsidRPr="00831CC6">
              <w:rPr>
                <w:sz w:val="22"/>
                <w:szCs w:val="22"/>
              </w:rPr>
              <w:t xml:space="preserve"> с использованием информационных технологий</w:t>
            </w:r>
            <w:r w:rsidRPr="00831CC6">
              <w:rPr>
                <w:i/>
                <w:sz w:val="22"/>
                <w:szCs w:val="22"/>
              </w:rPr>
              <w:t>.</w:t>
            </w:r>
          </w:p>
          <w:p w:rsidR="003A0306" w:rsidRPr="00831CC6" w:rsidRDefault="003A0306" w:rsidP="00831CC6">
            <w:pPr>
              <w:jc w:val="both"/>
              <w:rPr>
                <w:bCs/>
                <w:sz w:val="22"/>
                <w:szCs w:val="22"/>
              </w:rPr>
            </w:pPr>
          </w:p>
          <w:p w:rsidR="003A0306" w:rsidRPr="00831CC6" w:rsidRDefault="009E7DCB" w:rsidP="00831CC6">
            <w:pPr>
              <w:jc w:val="both"/>
              <w:rPr>
                <w:b/>
                <w:bCs/>
                <w:sz w:val="22"/>
                <w:szCs w:val="22"/>
              </w:rPr>
            </w:pPr>
            <w:r w:rsidRPr="00831CC6">
              <w:rPr>
                <w:b/>
                <w:bCs/>
                <w:sz w:val="22"/>
                <w:szCs w:val="22"/>
              </w:rPr>
              <w:t>Промежуточная аттестация</w:t>
            </w:r>
            <w:r w:rsidR="003A0306" w:rsidRPr="00831CC6">
              <w:rPr>
                <w:b/>
                <w:bCs/>
                <w:sz w:val="22"/>
                <w:szCs w:val="22"/>
              </w:rPr>
              <w:t>:</w:t>
            </w:r>
          </w:p>
          <w:p w:rsidR="003A0306" w:rsidRPr="00831CC6" w:rsidRDefault="00BD067E" w:rsidP="00831CC6">
            <w:pPr>
              <w:numPr>
                <w:ilvl w:val="0"/>
                <w:numId w:val="41"/>
              </w:numPr>
              <w:tabs>
                <w:tab w:val="left" w:pos="175"/>
                <w:tab w:val="left" w:pos="317"/>
              </w:tabs>
              <w:jc w:val="both"/>
              <w:rPr>
                <w:bCs/>
                <w:sz w:val="22"/>
                <w:szCs w:val="22"/>
              </w:rPr>
            </w:pPr>
            <w:r w:rsidRPr="00831CC6">
              <w:rPr>
                <w:iCs/>
                <w:sz w:val="22"/>
                <w:szCs w:val="22"/>
              </w:rPr>
              <w:t xml:space="preserve"> Дифференцированный </w:t>
            </w:r>
            <w:r w:rsidR="003A0306" w:rsidRPr="00831CC6">
              <w:rPr>
                <w:iCs/>
                <w:sz w:val="22"/>
                <w:szCs w:val="22"/>
              </w:rPr>
              <w:t>зачет</w:t>
            </w:r>
          </w:p>
          <w:p w:rsidR="003A0306" w:rsidRPr="00831CC6" w:rsidRDefault="003A0306" w:rsidP="00831CC6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bookmarkStart w:id="3" w:name="_GoBack"/>
    <w:p w:rsidR="008571BA" w:rsidRPr="00831CC6" w:rsidRDefault="005E6A6A" w:rsidP="00831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  <w:r w:rsidRPr="005E6A6A">
        <w:rPr>
          <w:bCs/>
          <w:i/>
        </w:rPr>
        <w:object w:dxaOrig="7344" w:dyaOrig="10092">
          <v:shape id="_x0000_i1026" type="#_x0000_t75" style="width:430.5pt;height:589.5pt" o:ole="">
            <v:imagedata r:id="rId23" o:title=""/>
          </v:shape>
          <o:OLEObject Type="Embed" ProgID="AcroExch.Document.7" ShapeID="_x0000_i1026" DrawAspect="Content" ObjectID="_1678866354" r:id="rId24"/>
        </w:object>
      </w:r>
      <w:bookmarkEnd w:id="3"/>
    </w:p>
    <w:sectPr w:rsidR="008571BA" w:rsidRPr="00831CC6" w:rsidSect="003816A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B28" w:rsidRDefault="00BB6B28" w:rsidP="00602938">
      <w:r>
        <w:separator/>
      </w:r>
    </w:p>
  </w:endnote>
  <w:endnote w:type="continuationSeparator" w:id="0">
    <w:p w:rsidR="00BB6B28" w:rsidRDefault="00BB6B28" w:rsidP="0060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50F" w:rsidRDefault="001969F2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E6A6A">
      <w:rPr>
        <w:noProof/>
      </w:rPr>
      <w:t>4</w:t>
    </w:r>
    <w:r>
      <w:rPr>
        <w:noProof/>
      </w:rPr>
      <w:fldChar w:fldCharType="end"/>
    </w:r>
  </w:p>
  <w:p w:rsidR="004B750F" w:rsidRDefault="004B750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B28" w:rsidRDefault="00BB6B28" w:rsidP="00602938">
      <w:r>
        <w:separator/>
      </w:r>
    </w:p>
  </w:footnote>
  <w:footnote w:type="continuationSeparator" w:id="0">
    <w:p w:rsidR="00BB6B28" w:rsidRDefault="00BB6B28" w:rsidP="00602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40D"/>
    <w:multiLevelType w:val="hybridMultilevel"/>
    <w:tmpl w:val="A07AEC50"/>
    <w:lvl w:ilvl="0" w:tplc="3724AEC0">
      <w:start w:val="8"/>
      <w:numFmt w:val="decimal"/>
      <w:lvlText w:val="%1."/>
      <w:lvlJc w:val="left"/>
    </w:lvl>
    <w:lvl w:ilvl="1" w:tplc="ABE2AEE4">
      <w:numFmt w:val="decimal"/>
      <w:lvlText w:val=""/>
      <w:lvlJc w:val="left"/>
    </w:lvl>
    <w:lvl w:ilvl="2" w:tplc="02FCFE62">
      <w:numFmt w:val="decimal"/>
      <w:lvlText w:val=""/>
      <w:lvlJc w:val="left"/>
    </w:lvl>
    <w:lvl w:ilvl="3" w:tplc="7D6E86B4">
      <w:numFmt w:val="decimal"/>
      <w:lvlText w:val=""/>
      <w:lvlJc w:val="left"/>
    </w:lvl>
    <w:lvl w:ilvl="4" w:tplc="1512B798">
      <w:numFmt w:val="decimal"/>
      <w:lvlText w:val=""/>
      <w:lvlJc w:val="left"/>
    </w:lvl>
    <w:lvl w:ilvl="5" w:tplc="E9587F5A">
      <w:numFmt w:val="decimal"/>
      <w:lvlText w:val=""/>
      <w:lvlJc w:val="left"/>
    </w:lvl>
    <w:lvl w:ilvl="6" w:tplc="410604FA">
      <w:numFmt w:val="decimal"/>
      <w:lvlText w:val=""/>
      <w:lvlJc w:val="left"/>
    </w:lvl>
    <w:lvl w:ilvl="7" w:tplc="50D0BDC0">
      <w:numFmt w:val="decimal"/>
      <w:lvlText w:val=""/>
      <w:lvlJc w:val="left"/>
    </w:lvl>
    <w:lvl w:ilvl="8" w:tplc="089467F0">
      <w:numFmt w:val="decimal"/>
      <w:lvlText w:val=""/>
      <w:lvlJc w:val="left"/>
    </w:lvl>
  </w:abstractNum>
  <w:abstractNum w:abstractNumId="1">
    <w:nsid w:val="004D4131"/>
    <w:multiLevelType w:val="hybridMultilevel"/>
    <w:tmpl w:val="6270BA7E"/>
    <w:lvl w:ilvl="0" w:tplc="046AA0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893A1D"/>
    <w:multiLevelType w:val="hybridMultilevel"/>
    <w:tmpl w:val="520895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2664053"/>
    <w:multiLevelType w:val="hybridMultilevel"/>
    <w:tmpl w:val="FBA0B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B544ED"/>
    <w:multiLevelType w:val="hybridMultilevel"/>
    <w:tmpl w:val="ACDE4E0E"/>
    <w:lvl w:ilvl="0" w:tplc="332A376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8EB5AB8"/>
    <w:multiLevelType w:val="hybridMultilevel"/>
    <w:tmpl w:val="FB569E3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F07A48"/>
    <w:multiLevelType w:val="hybridMultilevel"/>
    <w:tmpl w:val="6BDEB6CA"/>
    <w:lvl w:ilvl="0" w:tplc="5A166F26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20F39"/>
    <w:multiLevelType w:val="hybridMultilevel"/>
    <w:tmpl w:val="55A87346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68642E9"/>
    <w:multiLevelType w:val="hybridMultilevel"/>
    <w:tmpl w:val="37D655C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0372AD"/>
    <w:multiLevelType w:val="hybridMultilevel"/>
    <w:tmpl w:val="DB38AFDC"/>
    <w:lvl w:ilvl="0" w:tplc="2D5ECF92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BA3969"/>
    <w:multiLevelType w:val="hybridMultilevel"/>
    <w:tmpl w:val="7FDA3A38"/>
    <w:lvl w:ilvl="0" w:tplc="853AA87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A530D0F"/>
    <w:multiLevelType w:val="hybridMultilevel"/>
    <w:tmpl w:val="A4445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8B7553"/>
    <w:multiLevelType w:val="hybridMultilevel"/>
    <w:tmpl w:val="E23A6D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BCA3D71"/>
    <w:multiLevelType w:val="hybridMultilevel"/>
    <w:tmpl w:val="B8E00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004E36"/>
    <w:multiLevelType w:val="multilevel"/>
    <w:tmpl w:val="5F9200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1D8B1E8F"/>
    <w:multiLevelType w:val="hybridMultilevel"/>
    <w:tmpl w:val="F6FA7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2A30CE7"/>
    <w:multiLevelType w:val="hybridMultilevel"/>
    <w:tmpl w:val="FBEE86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2BB12F6"/>
    <w:multiLevelType w:val="hybridMultilevel"/>
    <w:tmpl w:val="32241C70"/>
    <w:lvl w:ilvl="0" w:tplc="F63AA520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FC1382D"/>
    <w:multiLevelType w:val="hybridMultilevel"/>
    <w:tmpl w:val="8B88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477EEE"/>
    <w:multiLevelType w:val="hybridMultilevel"/>
    <w:tmpl w:val="70F041FC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995669"/>
    <w:multiLevelType w:val="hybridMultilevel"/>
    <w:tmpl w:val="6E3A2F50"/>
    <w:lvl w:ilvl="0" w:tplc="DD1E85DE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2133FE"/>
    <w:multiLevelType w:val="hybridMultilevel"/>
    <w:tmpl w:val="B20034F4"/>
    <w:lvl w:ilvl="0" w:tplc="7EF4D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DB3ECC"/>
    <w:multiLevelType w:val="hybridMultilevel"/>
    <w:tmpl w:val="36CA5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F1187F"/>
    <w:multiLevelType w:val="hybridMultilevel"/>
    <w:tmpl w:val="FB4E86F6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C43ED4"/>
    <w:multiLevelType w:val="hybridMultilevel"/>
    <w:tmpl w:val="8C4A5800"/>
    <w:lvl w:ilvl="0" w:tplc="A42E047C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42101934"/>
    <w:multiLevelType w:val="hybridMultilevel"/>
    <w:tmpl w:val="4A565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8622D8"/>
    <w:multiLevelType w:val="hybridMultilevel"/>
    <w:tmpl w:val="D5DA9E14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DA62A4"/>
    <w:multiLevelType w:val="hybridMultilevel"/>
    <w:tmpl w:val="E3A2497A"/>
    <w:lvl w:ilvl="0" w:tplc="057499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E1D670B"/>
    <w:multiLevelType w:val="hybridMultilevel"/>
    <w:tmpl w:val="BC8CBFE2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FD0ABA"/>
    <w:multiLevelType w:val="hybridMultilevel"/>
    <w:tmpl w:val="54D27726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31">
    <w:nsid w:val="504D71F0"/>
    <w:multiLevelType w:val="hybridMultilevel"/>
    <w:tmpl w:val="CB4A80EA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0F7587F"/>
    <w:multiLevelType w:val="hybridMultilevel"/>
    <w:tmpl w:val="A3E65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E749DA"/>
    <w:multiLevelType w:val="hybridMultilevel"/>
    <w:tmpl w:val="D42C1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2706602"/>
    <w:multiLevelType w:val="hybridMultilevel"/>
    <w:tmpl w:val="00480476"/>
    <w:lvl w:ilvl="0" w:tplc="2F5891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57453927"/>
    <w:multiLevelType w:val="hybridMultilevel"/>
    <w:tmpl w:val="846A7036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C7249F"/>
    <w:multiLevelType w:val="hybridMultilevel"/>
    <w:tmpl w:val="428A1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CA3CCB"/>
    <w:multiLevelType w:val="hybridMultilevel"/>
    <w:tmpl w:val="57E8BC84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1A38B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3652FF"/>
    <w:multiLevelType w:val="hybridMultilevel"/>
    <w:tmpl w:val="613EF46A"/>
    <w:lvl w:ilvl="0" w:tplc="825691C2">
      <w:start w:val="1"/>
      <w:numFmt w:val="decimal"/>
      <w:lvlText w:val="%1."/>
      <w:lvlJc w:val="left"/>
      <w:pPr>
        <w:ind w:left="720" w:hanging="360"/>
      </w:pPr>
      <w:rPr>
        <w:rFonts w:eastAsia="Batang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DC3D77"/>
    <w:multiLevelType w:val="hybridMultilevel"/>
    <w:tmpl w:val="9C98F882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6928B7"/>
    <w:multiLevelType w:val="hybridMultilevel"/>
    <w:tmpl w:val="BFC21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A17826"/>
    <w:multiLevelType w:val="hybridMultilevel"/>
    <w:tmpl w:val="79925250"/>
    <w:lvl w:ilvl="0" w:tplc="62722DF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EC09BC"/>
    <w:multiLevelType w:val="hybridMultilevel"/>
    <w:tmpl w:val="F328FF3E"/>
    <w:lvl w:ilvl="0" w:tplc="7EF4D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44">
    <w:nsid w:val="76DB0BA7"/>
    <w:multiLevelType w:val="hybridMultilevel"/>
    <w:tmpl w:val="5B4A7778"/>
    <w:lvl w:ilvl="0" w:tplc="AE649F3E">
      <w:start w:val="1"/>
      <w:numFmt w:val="bullet"/>
      <w:lvlText w:val="―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156C92"/>
    <w:multiLevelType w:val="hybridMultilevel"/>
    <w:tmpl w:val="E9340C00"/>
    <w:lvl w:ilvl="0" w:tplc="B25E3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B513591"/>
    <w:multiLevelType w:val="hybridMultilevel"/>
    <w:tmpl w:val="09C894C8"/>
    <w:lvl w:ilvl="0" w:tplc="039A7E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>
    <w:nsid w:val="7C657F63"/>
    <w:multiLevelType w:val="hybridMultilevel"/>
    <w:tmpl w:val="8092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5B4785"/>
    <w:multiLevelType w:val="hybridMultilevel"/>
    <w:tmpl w:val="EE468E44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48"/>
  </w:num>
  <w:num w:numId="4">
    <w:abstractNumId w:val="30"/>
  </w:num>
  <w:num w:numId="5">
    <w:abstractNumId w:val="24"/>
  </w:num>
  <w:num w:numId="6">
    <w:abstractNumId w:val="21"/>
  </w:num>
  <w:num w:numId="7">
    <w:abstractNumId w:val="16"/>
  </w:num>
  <w:num w:numId="8">
    <w:abstractNumId w:val="6"/>
  </w:num>
  <w:num w:numId="9">
    <w:abstractNumId w:val="29"/>
  </w:num>
  <w:num w:numId="10">
    <w:abstractNumId w:val="20"/>
  </w:num>
  <w:num w:numId="11">
    <w:abstractNumId w:val="44"/>
  </w:num>
  <w:num w:numId="12">
    <w:abstractNumId w:val="7"/>
  </w:num>
  <w:num w:numId="13">
    <w:abstractNumId w:val="37"/>
  </w:num>
  <w:num w:numId="14">
    <w:abstractNumId w:val="32"/>
  </w:num>
  <w:num w:numId="15">
    <w:abstractNumId w:val="14"/>
  </w:num>
  <w:num w:numId="16">
    <w:abstractNumId w:val="31"/>
  </w:num>
  <w:num w:numId="17">
    <w:abstractNumId w:val="35"/>
  </w:num>
  <w:num w:numId="18">
    <w:abstractNumId w:val="45"/>
  </w:num>
  <w:num w:numId="19">
    <w:abstractNumId w:val="9"/>
  </w:num>
  <w:num w:numId="20">
    <w:abstractNumId w:val="27"/>
  </w:num>
  <w:num w:numId="21">
    <w:abstractNumId w:val="5"/>
  </w:num>
  <w:num w:numId="22">
    <w:abstractNumId w:val="39"/>
  </w:num>
  <w:num w:numId="23">
    <w:abstractNumId w:val="1"/>
  </w:num>
  <w:num w:numId="24">
    <w:abstractNumId w:val="12"/>
  </w:num>
  <w:num w:numId="25">
    <w:abstractNumId w:val="19"/>
  </w:num>
  <w:num w:numId="26">
    <w:abstractNumId w:val="41"/>
  </w:num>
  <w:num w:numId="27">
    <w:abstractNumId w:val="36"/>
  </w:num>
  <w:num w:numId="28">
    <w:abstractNumId w:val="10"/>
  </w:num>
  <w:num w:numId="29">
    <w:abstractNumId w:val="38"/>
  </w:num>
  <w:num w:numId="30">
    <w:abstractNumId w:val="22"/>
  </w:num>
  <w:num w:numId="31">
    <w:abstractNumId w:val="42"/>
  </w:num>
  <w:num w:numId="32">
    <w:abstractNumId w:val="23"/>
  </w:num>
  <w:num w:numId="33">
    <w:abstractNumId w:val="40"/>
  </w:num>
  <w:num w:numId="34">
    <w:abstractNumId w:val="26"/>
  </w:num>
  <w:num w:numId="35">
    <w:abstractNumId w:val="0"/>
  </w:num>
  <w:num w:numId="36">
    <w:abstractNumId w:val="47"/>
  </w:num>
  <w:num w:numId="37">
    <w:abstractNumId w:val="17"/>
  </w:num>
  <w:num w:numId="38">
    <w:abstractNumId w:val="13"/>
  </w:num>
  <w:num w:numId="39">
    <w:abstractNumId w:val="46"/>
  </w:num>
  <w:num w:numId="40">
    <w:abstractNumId w:val="28"/>
  </w:num>
  <w:num w:numId="41">
    <w:abstractNumId w:val="43"/>
  </w:num>
  <w:num w:numId="42">
    <w:abstractNumId w:val="25"/>
  </w:num>
  <w:num w:numId="43">
    <w:abstractNumId w:val="18"/>
  </w:num>
  <w:num w:numId="44">
    <w:abstractNumId w:val="11"/>
  </w:num>
  <w:num w:numId="45">
    <w:abstractNumId w:val="4"/>
  </w:num>
  <w:num w:numId="46">
    <w:abstractNumId w:val="34"/>
  </w:num>
  <w:num w:numId="47">
    <w:abstractNumId w:val="3"/>
  </w:num>
  <w:num w:numId="48">
    <w:abstractNumId w:val="33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71BA"/>
    <w:rsid w:val="0002130F"/>
    <w:rsid w:val="000310EA"/>
    <w:rsid w:val="00033E3A"/>
    <w:rsid w:val="0006042F"/>
    <w:rsid w:val="00072AED"/>
    <w:rsid w:val="00080E7B"/>
    <w:rsid w:val="0008523B"/>
    <w:rsid w:val="000A7462"/>
    <w:rsid w:val="000C05D4"/>
    <w:rsid w:val="000D55AC"/>
    <w:rsid w:val="000D6472"/>
    <w:rsid w:val="000E09E5"/>
    <w:rsid w:val="000F1C5E"/>
    <w:rsid w:val="000F7316"/>
    <w:rsid w:val="00112F5F"/>
    <w:rsid w:val="00120B8F"/>
    <w:rsid w:val="00146727"/>
    <w:rsid w:val="0015573A"/>
    <w:rsid w:val="001644DE"/>
    <w:rsid w:val="00171349"/>
    <w:rsid w:val="0017275C"/>
    <w:rsid w:val="001768A5"/>
    <w:rsid w:val="00195CE3"/>
    <w:rsid w:val="001969F2"/>
    <w:rsid w:val="001B307E"/>
    <w:rsid w:val="001B4028"/>
    <w:rsid w:val="001F19C1"/>
    <w:rsid w:val="001F3E17"/>
    <w:rsid w:val="00203222"/>
    <w:rsid w:val="00210375"/>
    <w:rsid w:val="002323C0"/>
    <w:rsid w:val="002457FC"/>
    <w:rsid w:val="0025095C"/>
    <w:rsid w:val="00267108"/>
    <w:rsid w:val="002845CC"/>
    <w:rsid w:val="00287233"/>
    <w:rsid w:val="00287416"/>
    <w:rsid w:val="0029242C"/>
    <w:rsid w:val="00293F82"/>
    <w:rsid w:val="00294125"/>
    <w:rsid w:val="0029666E"/>
    <w:rsid w:val="002A03C5"/>
    <w:rsid w:val="002A6002"/>
    <w:rsid w:val="002D1588"/>
    <w:rsid w:val="002D3487"/>
    <w:rsid w:val="002D34E7"/>
    <w:rsid w:val="002D3F0C"/>
    <w:rsid w:val="002E1C41"/>
    <w:rsid w:val="00313A6B"/>
    <w:rsid w:val="003141DA"/>
    <w:rsid w:val="003154D4"/>
    <w:rsid w:val="00324634"/>
    <w:rsid w:val="00327CCB"/>
    <w:rsid w:val="0033362C"/>
    <w:rsid w:val="00373A43"/>
    <w:rsid w:val="0037593D"/>
    <w:rsid w:val="003816A6"/>
    <w:rsid w:val="003839DF"/>
    <w:rsid w:val="003934AE"/>
    <w:rsid w:val="00395424"/>
    <w:rsid w:val="003A0306"/>
    <w:rsid w:val="003A70DD"/>
    <w:rsid w:val="003B0EC9"/>
    <w:rsid w:val="003C003E"/>
    <w:rsid w:val="003C2B7F"/>
    <w:rsid w:val="003D298D"/>
    <w:rsid w:val="00421ABD"/>
    <w:rsid w:val="0042440D"/>
    <w:rsid w:val="004245CA"/>
    <w:rsid w:val="00434B95"/>
    <w:rsid w:val="00440CBF"/>
    <w:rsid w:val="0045051E"/>
    <w:rsid w:val="00492559"/>
    <w:rsid w:val="004947F8"/>
    <w:rsid w:val="004B3DC2"/>
    <w:rsid w:val="004B750F"/>
    <w:rsid w:val="004C54D0"/>
    <w:rsid w:val="004D551D"/>
    <w:rsid w:val="0052433A"/>
    <w:rsid w:val="0052477F"/>
    <w:rsid w:val="0053057F"/>
    <w:rsid w:val="005516A4"/>
    <w:rsid w:val="00551BB3"/>
    <w:rsid w:val="005541E1"/>
    <w:rsid w:val="005740D6"/>
    <w:rsid w:val="00581679"/>
    <w:rsid w:val="00594FEF"/>
    <w:rsid w:val="005A7956"/>
    <w:rsid w:val="005C7238"/>
    <w:rsid w:val="005D3925"/>
    <w:rsid w:val="005E2E0F"/>
    <w:rsid w:val="005E6A6A"/>
    <w:rsid w:val="005E6BA9"/>
    <w:rsid w:val="005E78E0"/>
    <w:rsid w:val="005F0B7D"/>
    <w:rsid w:val="00602938"/>
    <w:rsid w:val="00610344"/>
    <w:rsid w:val="006461C7"/>
    <w:rsid w:val="00650540"/>
    <w:rsid w:val="00661443"/>
    <w:rsid w:val="00664ACB"/>
    <w:rsid w:val="00667093"/>
    <w:rsid w:val="00667ED0"/>
    <w:rsid w:val="00686BAB"/>
    <w:rsid w:val="00691539"/>
    <w:rsid w:val="006A4FA6"/>
    <w:rsid w:val="006A5B60"/>
    <w:rsid w:val="006A6DF1"/>
    <w:rsid w:val="006C3043"/>
    <w:rsid w:val="006C76EE"/>
    <w:rsid w:val="006F16A6"/>
    <w:rsid w:val="006F7AE0"/>
    <w:rsid w:val="00701854"/>
    <w:rsid w:val="007028E8"/>
    <w:rsid w:val="007039B5"/>
    <w:rsid w:val="0070411D"/>
    <w:rsid w:val="0070416E"/>
    <w:rsid w:val="00705232"/>
    <w:rsid w:val="00706499"/>
    <w:rsid w:val="0071722B"/>
    <w:rsid w:val="007231FA"/>
    <w:rsid w:val="007359E2"/>
    <w:rsid w:val="00740D1E"/>
    <w:rsid w:val="00761A45"/>
    <w:rsid w:val="0076557E"/>
    <w:rsid w:val="00775E44"/>
    <w:rsid w:val="00776F8C"/>
    <w:rsid w:val="007817D2"/>
    <w:rsid w:val="00782952"/>
    <w:rsid w:val="00791014"/>
    <w:rsid w:val="00791192"/>
    <w:rsid w:val="007A3111"/>
    <w:rsid w:val="007A6043"/>
    <w:rsid w:val="007A7C37"/>
    <w:rsid w:val="007D4271"/>
    <w:rsid w:val="007F1E38"/>
    <w:rsid w:val="00831CC6"/>
    <w:rsid w:val="00831F76"/>
    <w:rsid w:val="00834614"/>
    <w:rsid w:val="0083780A"/>
    <w:rsid w:val="008571BA"/>
    <w:rsid w:val="00861A6C"/>
    <w:rsid w:val="0088254E"/>
    <w:rsid w:val="00883AE1"/>
    <w:rsid w:val="00893996"/>
    <w:rsid w:val="008A3061"/>
    <w:rsid w:val="008B5C0E"/>
    <w:rsid w:val="008B73F9"/>
    <w:rsid w:val="008F79ED"/>
    <w:rsid w:val="009047B4"/>
    <w:rsid w:val="0091031B"/>
    <w:rsid w:val="00911531"/>
    <w:rsid w:val="00914D23"/>
    <w:rsid w:val="009168D8"/>
    <w:rsid w:val="009319CE"/>
    <w:rsid w:val="00937CAA"/>
    <w:rsid w:val="00941925"/>
    <w:rsid w:val="00972090"/>
    <w:rsid w:val="009A5311"/>
    <w:rsid w:val="009C2AAD"/>
    <w:rsid w:val="009D094F"/>
    <w:rsid w:val="009E5B77"/>
    <w:rsid w:val="009E7DCB"/>
    <w:rsid w:val="009F1D50"/>
    <w:rsid w:val="00A02BB8"/>
    <w:rsid w:val="00A15118"/>
    <w:rsid w:val="00A3089D"/>
    <w:rsid w:val="00A527B3"/>
    <w:rsid w:val="00A80733"/>
    <w:rsid w:val="00A8435E"/>
    <w:rsid w:val="00A853DA"/>
    <w:rsid w:val="00A867C7"/>
    <w:rsid w:val="00A8746C"/>
    <w:rsid w:val="00A909A3"/>
    <w:rsid w:val="00AB4C22"/>
    <w:rsid w:val="00AB5FB0"/>
    <w:rsid w:val="00AB7CF8"/>
    <w:rsid w:val="00AC7D21"/>
    <w:rsid w:val="00AD57C5"/>
    <w:rsid w:val="00AE6BE9"/>
    <w:rsid w:val="00B07535"/>
    <w:rsid w:val="00B326B8"/>
    <w:rsid w:val="00B45AA8"/>
    <w:rsid w:val="00B53541"/>
    <w:rsid w:val="00B73920"/>
    <w:rsid w:val="00B80E33"/>
    <w:rsid w:val="00B83102"/>
    <w:rsid w:val="00BB6B28"/>
    <w:rsid w:val="00BD05ED"/>
    <w:rsid w:val="00BD067E"/>
    <w:rsid w:val="00BD2B3A"/>
    <w:rsid w:val="00BD3D74"/>
    <w:rsid w:val="00BD537C"/>
    <w:rsid w:val="00BD6ED8"/>
    <w:rsid w:val="00BE0EE8"/>
    <w:rsid w:val="00BE3539"/>
    <w:rsid w:val="00C01A7E"/>
    <w:rsid w:val="00C020A2"/>
    <w:rsid w:val="00C051EC"/>
    <w:rsid w:val="00C12D8E"/>
    <w:rsid w:val="00C1678C"/>
    <w:rsid w:val="00C31EDC"/>
    <w:rsid w:val="00C52AD9"/>
    <w:rsid w:val="00C67F82"/>
    <w:rsid w:val="00C82E8D"/>
    <w:rsid w:val="00C96B52"/>
    <w:rsid w:val="00CA13B1"/>
    <w:rsid w:val="00CA3AB6"/>
    <w:rsid w:val="00CA4011"/>
    <w:rsid w:val="00CB1C87"/>
    <w:rsid w:val="00CB4F04"/>
    <w:rsid w:val="00CD2B33"/>
    <w:rsid w:val="00CD35B0"/>
    <w:rsid w:val="00CD361A"/>
    <w:rsid w:val="00CD5564"/>
    <w:rsid w:val="00CD6074"/>
    <w:rsid w:val="00D42E9D"/>
    <w:rsid w:val="00D42EC7"/>
    <w:rsid w:val="00D4604E"/>
    <w:rsid w:val="00D6084D"/>
    <w:rsid w:val="00D6133F"/>
    <w:rsid w:val="00D64E30"/>
    <w:rsid w:val="00D65CA5"/>
    <w:rsid w:val="00D71E8E"/>
    <w:rsid w:val="00D82981"/>
    <w:rsid w:val="00D93C8A"/>
    <w:rsid w:val="00D95B26"/>
    <w:rsid w:val="00DA11C2"/>
    <w:rsid w:val="00DA6368"/>
    <w:rsid w:val="00DF4AAA"/>
    <w:rsid w:val="00DF4E7D"/>
    <w:rsid w:val="00E00472"/>
    <w:rsid w:val="00E12557"/>
    <w:rsid w:val="00E16891"/>
    <w:rsid w:val="00E236D1"/>
    <w:rsid w:val="00E256E7"/>
    <w:rsid w:val="00E35A92"/>
    <w:rsid w:val="00E4425F"/>
    <w:rsid w:val="00E52E17"/>
    <w:rsid w:val="00E5672E"/>
    <w:rsid w:val="00E600E6"/>
    <w:rsid w:val="00E61DC0"/>
    <w:rsid w:val="00E83654"/>
    <w:rsid w:val="00E9269D"/>
    <w:rsid w:val="00EA3730"/>
    <w:rsid w:val="00EA6141"/>
    <w:rsid w:val="00EB49A4"/>
    <w:rsid w:val="00EC5D5F"/>
    <w:rsid w:val="00ED3040"/>
    <w:rsid w:val="00ED76A2"/>
    <w:rsid w:val="00EE5CF3"/>
    <w:rsid w:val="00EF556A"/>
    <w:rsid w:val="00F25E8B"/>
    <w:rsid w:val="00F30CCB"/>
    <w:rsid w:val="00F33B60"/>
    <w:rsid w:val="00F37CF3"/>
    <w:rsid w:val="00F44A86"/>
    <w:rsid w:val="00F61F7F"/>
    <w:rsid w:val="00F628C1"/>
    <w:rsid w:val="00F75290"/>
    <w:rsid w:val="00F83706"/>
    <w:rsid w:val="00FB09E0"/>
    <w:rsid w:val="00FB3CA0"/>
    <w:rsid w:val="00FB4A1B"/>
    <w:rsid w:val="00FC70C0"/>
    <w:rsid w:val="00FC76D1"/>
    <w:rsid w:val="00FD66A9"/>
    <w:rsid w:val="00FE1CEF"/>
    <w:rsid w:val="00FF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B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571BA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8571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8571BA"/>
    <w:pPr>
      <w:ind w:left="720"/>
      <w:contextualSpacing/>
    </w:pPr>
  </w:style>
  <w:style w:type="paragraph" w:customStyle="1" w:styleId="Style7">
    <w:name w:val="Style7"/>
    <w:basedOn w:val="a"/>
    <w:rsid w:val="008571BA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paragraph" w:customStyle="1" w:styleId="ConsPlusNormal">
    <w:name w:val="ConsPlusNormal"/>
    <w:rsid w:val="008571B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rsid w:val="008571B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rsid w:val="008571BA"/>
    <w:rPr>
      <w:i/>
      <w:iCs/>
    </w:rPr>
  </w:style>
  <w:style w:type="paragraph" w:styleId="a6">
    <w:name w:val="Normal (Web)"/>
    <w:basedOn w:val="a"/>
    <w:rsid w:val="008571BA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8571B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571B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8571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bccolor">
    <w:name w:val="bbc_color"/>
    <w:basedOn w:val="a0"/>
    <w:rsid w:val="008571BA"/>
  </w:style>
  <w:style w:type="character" w:customStyle="1" w:styleId="bbcu1">
    <w:name w:val="bbc_u1"/>
    <w:rsid w:val="008571BA"/>
    <w:rPr>
      <w:u w:val="single"/>
    </w:rPr>
  </w:style>
  <w:style w:type="paragraph" w:customStyle="1" w:styleId="Default">
    <w:name w:val="Default"/>
    <w:rsid w:val="00E16891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b">
    <w:name w:val="А_основной"/>
    <w:basedOn w:val="a"/>
    <w:rsid w:val="00E16891"/>
    <w:pPr>
      <w:spacing w:line="360" w:lineRule="auto"/>
      <w:ind w:firstLine="454"/>
      <w:jc w:val="both"/>
    </w:pPr>
    <w:rPr>
      <w:rFonts w:eastAsia="Calibri"/>
      <w:sz w:val="28"/>
      <w:szCs w:val="28"/>
      <w:lang w:eastAsia="ar-SA"/>
    </w:rPr>
  </w:style>
  <w:style w:type="character" w:styleId="ac">
    <w:name w:val="Hyperlink"/>
    <w:basedOn w:val="a0"/>
    <w:uiPriority w:val="99"/>
    <w:unhideWhenUsed/>
    <w:rsid w:val="00F628C1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740D1E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831CC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31CC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ollege.ru/astronomy/course/content/index.htm" TargetMode="External"/><Relationship Id="rId18" Type="http://schemas.openxmlformats.org/officeDocument/2006/relationships/hyperlink" Target="http://www.astronet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astro.websib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sai.msu.su/EAAS" TargetMode="External"/><Relationship Id="rId17" Type="http://schemas.openxmlformats.org/officeDocument/2006/relationships/hyperlink" Target="http://xn--80aqldeblhj0l.xn--p1ai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astronews.ru/" TargetMode="External"/><Relationship Id="rId20" Type="http://schemas.openxmlformats.org/officeDocument/2006/relationships/hyperlink" Target="http://www.cosmoworld.ru/spaceencyclopedi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hyperlink" Target="http://www.izmiran.ru" TargetMode="External"/><Relationship Id="rId23" Type="http://schemas.openxmlformats.org/officeDocument/2006/relationships/image" Target="media/image2.emf"/><Relationship Id="rId10" Type="http://schemas.openxmlformats.org/officeDocument/2006/relationships/oleObject" Target="embeddings/oleObject1.bin"/><Relationship Id="rId19" Type="http://schemas.openxmlformats.org/officeDocument/2006/relationships/hyperlink" Target="http://www.krugosvet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sai.msu.ru" TargetMode="External"/><Relationship Id="rId22" Type="http://schemas.openxmlformats.org/officeDocument/2006/relationships/hyperlink" Target="http://www.myastronomy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3254A-9D62-4549-90C8-3EDD58087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10</Pages>
  <Words>2079</Words>
  <Characters>11853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Н. Таймуллина</cp:lastModifiedBy>
  <cp:revision>15</cp:revision>
  <cp:lastPrinted>2020-12-04T16:12:00Z</cp:lastPrinted>
  <dcterms:created xsi:type="dcterms:W3CDTF">2019-08-19T07:01:00Z</dcterms:created>
  <dcterms:modified xsi:type="dcterms:W3CDTF">2021-04-02T07:59:00Z</dcterms:modified>
</cp:coreProperties>
</file>